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3A" w:rsidRPr="00465226" w:rsidRDefault="00D84F3A" w:rsidP="000B43CC">
      <w:pPr>
        <w:rPr>
          <w:b/>
        </w:rPr>
      </w:pPr>
    </w:p>
    <w:p w:rsidR="00D84F3A" w:rsidRPr="00465226" w:rsidRDefault="00BC0EB1" w:rsidP="00D84F3A">
      <w:pPr>
        <w:jc w:val="right"/>
        <w:rPr>
          <w:sz w:val="18"/>
          <w:szCs w:val="18"/>
        </w:rPr>
      </w:pPr>
      <w:r w:rsidRPr="00465226">
        <w:rPr>
          <w:sz w:val="18"/>
          <w:szCs w:val="18"/>
        </w:rPr>
        <w:t>Kołobrzeg, 18</w:t>
      </w:r>
      <w:r w:rsidR="00D84F3A" w:rsidRPr="00465226">
        <w:rPr>
          <w:sz w:val="18"/>
          <w:szCs w:val="18"/>
        </w:rPr>
        <w:t xml:space="preserve"> czerwca 2015 r.</w:t>
      </w:r>
      <w:r w:rsidR="00D84F3A" w:rsidRPr="00465226">
        <w:rPr>
          <w:sz w:val="18"/>
          <w:szCs w:val="18"/>
        </w:rPr>
        <w:br/>
        <w:t>Informacja prasowa</w:t>
      </w:r>
    </w:p>
    <w:p w:rsidR="00D84F3A" w:rsidRPr="00465226" w:rsidRDefault="00D84F3A" w:rsidP="000B43CC">
      <w:pPr>
        <w:rPr>
          <w:b/>
        </w:rPr>
      </w:pPr>
    </w:p>
    <w:p w:rsidR="001A7616" w:rsidRPr="00465226" w:rsidRDefault="00A9397E" w:rsidP="00D84F3A">
      <w:pPr>
        <w:jc w:val="center"/>
        <w:rPr>
          <w:b/>
        </w:rPr>
      </w:pPr>
      <w:r w:rsidRPr="00465226">
        <w:rPr>
          <w:b/>
        </w:rPr>
        <w:t>Klimatyczny triathlon w Kołobrzegu</w:t>
      </w:r>
    </w:p>
    <w:p w:rsidR="008C6559" w:rsidRPr="00465226" w:rsidRDefault="008C6559" w:rsidP="008C6559">
      <w:pPr>
        <w:jc w:val="center"/>
        <w:rPr>
          <w:b/>
        </w:rPr>
      </w:pPr>
    </w:p>
    <w:p w:rsidR="000B43CC" w:rsidRPr="00465226" w:rsidRDefault="000B43CC" w:rsidP="008C6559">
      <w:pPr>
        <w:jc w:val="center"/>
        <w:rPr>
          <w:b/>
        </w:rPr>
      </w:pPr>
    </w:p>
    <w:p w:rsidR="006A33F1" w:rsidRPr="00465226" w:rsidRDefault="00BC0EB1" w:rsidP="00BC0EB1">
      <w:pPr>
        <w:jc w:val="both"/>
        <w:rPr>
          <w:b/>
        </w:rPr>
      </w:pPr>
      <w:r w:rsidRPr="00465226">
        <w:rPr>
          <w:b/>
        </w:rPr>
        <w:t xml:space="preserve">Bardzo dobre opinie po zeszłorocznym debiucie sprawiły, że </w:t>
      </w:r>
      <w:r w:rsidR="00E52F78" w:rsidRPr="00465226">
        <w:rPr>
          <w:b/>
        </w:rPr>
        <w:t>w ramach</w:t>
      </w:r>
      <w:r w:rsidRPr="00465226">
        <w:rPr>
          <w:b/>
        </w:rPr>
        <w:t xml:space="preserve"> </w:t>
      </w:r>
      <w:r w:rsidR="00E52F78" w:rsidRPr="00465226">
        <w:rPr>
          <w:b/>
        </w:rPr>
        <w:t xml:space="preserve">tegorocznego </w:t>
      </w:r>
      <w:r w:rsidRPr="00465226">
        <w:rPr>
          <w:b/>
        </w:rPr>
        <w:t>Triathlon</w:t>
      </w:r>
      <w:r w:rsidR="00E52F78" w:rsidRPr="00465226">
        <w:rPr>
          <w:b/>
        </w:rPr>
        <w:t>u</w:t>
      </w:r>
      <w:r w:rsidRPr="00465226">
        <w:rPr>
          <w:b/>
        </w:rPr>
        <w:t xml:space="preserve"> Kołobrzeg </w:t>
      </w:r>
      <w:r w:rsidR="00A5279F" w:rsidRPr="00465226">
        <w:rPr>
          <w:b/>
        </w:rPr>
        <w:t xml:space="preserve">rozegrane zostaną Mistrzostwa Polski w </w:t>
      </w:r>
      <w:proofErr w:type="spellStart"/>
      <w:r w:rsidR="00A5279F" w:rsidRPr="00465226">
        <w:rPr>
          <w:b/>
        </w:rPr>
        <w:t>duathlonie</w:t>
      </w:r>
      <w:proofErr w:type="spellEnd"/>
      <w:r w:rsidR="00A5279F" w:rsidRPr="00465226">
        <w:rPr>
          <w:b/>
        </w:rPr>
        <w:t xml:space="preserve"> oraz Mistrzostwa Polski Weteranów na dystansie olimpijskim. </w:t>
      </w:r>
      <w:r w:rsidR="00086112" w:rsidRPr="00465226">
        <w:rPr>
          <w:b/>
        </w:rPr>
        <w:t xml:space="preserve">W nadmorskim kurorcie wystąpią m.in. Kacper Adam, Paulina </w:t>
      </w:r>
      <w:proofErr w:type="spellStart"/>
      <w:r w:rsidR="00086112" w:rsidRPr="00465226">
        <w:rPr>
          <w:b/>
        </w:rPr>
        <w:t>Kotfica</w:t>
      </w:r>
      <w:proofErr w:type="spellEnd"/>
      <w:r w:rsidR="00086112" w:rsidRPr="00465226">
        <w:rPr>
          <w:b/>
        </w:rPr>
        <w:t xml:space="preserve">, czy Martyna </w:t>
      </w:r>
      <w:proofErr w:type="spellStart"/>
      <w:r w:rsidR="00086112" w:rsidRPr="00465226">
        <w:rPr>
          <w:b/>
        </w:rPr>
        <w:t>Chlebosz</w:t>
      </w:r>
      <w:proofErr w:type="spellEnd"/>
      <w:r w:rsidR="00086112" w:rsidRPr="00465226">
        <w:rPr>
          <w:b/>
        </w:rPr>
        <w:t>.</w:t>
      </w:r>
    </w:p>
    <w:p w:rsidR="00E52F78" w:rsidRPr="00465226" w:rsidRDefault="00E52F78" w:rsidP="00BC0EB1">
      <w:pPr>
        <w:jc w:val="both"/>
      </w:pPr>
    </w:p>
    <w:p w:rsidR="00721595" w:rsidRPr="00465226" w:rsidRDefault="00E52F78" w:rsidP="00BC0EB1">
      <w:pPr>
        <w:jc w:val="both"/>
      </w:pPr>
      <w:r w:rsidRPr="00465226">
        <w:t>Impreza</w:t>
      </w:r>
      <w:r w:rsidR="00625AAE" w:rsidRPr="00465226">
        <w:t xml:space="preserve"> rozpocznie się od mocnego uderzenia. Pierwsi na trasę wyruszą zawodnicy</w:t>
      </w:r>
      <w:r w:rsidR="00465226">
        <w:t xml:space="preserve"> walczący o </w:t>
      </w:r>
      <w:r w:rsidR="00625AAE" w:rsidRPr="00465226">
        <w:t>Mistrzos</w:t>
      </w:r>
      <w:r w:rsidR="00450C35" w:rsidRPr="00465226">
        <w:t xml:space="preserve">two Polski w </w:t>
      </w:r>
      <w:proofErr w:type="spellStart"/>
      <w:r w:rsidR="00450C35" w:rsidRPr="00465226">
        <w:t>duathlonie</w:t>
      </w:r>
      <w:proofErr w:type="spellEnd"/>
      <w:r w:rsidR="00450C35" w:rsidRPr="00465226">
        <w:t>. W wyścigu</w:t>
      </w:r>
      <w:r w:rsidR="00465226">
        <w:t xml:space="preserve"> o tytuł mistrzowski</w:t>
      </w:r>
      <w:r w:rsidR="00625AAE" w:rsidRPr="00465226">
        <w:t xml:space="preserve"> pokonają 10</w:t>
      </w:r>
      <w:r w:rsidR="00465226" w:rsidRPr="00465226">
        <w:t xml:space="preserve"> </w:t>
      </w:r>
      <w:r w:rsidR="00625AAE" w:rsidRPr="00465226">
        <w:t>km trasy biegowej, 40</w:t>
      </w:r>
      <w:r w:rsidR="00465226" w:rsidRPr="00465226">
        <w:t xml:space="preserve"> </w:t>
      </w:r>
      <w:r w:rsidR="00625AAE" w:rsidRPr="00465226">
        <w:t>km etapu rowerowego</w:t>
      </w:r>
      <w:r w:rsidR="00465226">
        <w:t xml:space="preserve"> i</w:t>
      </w:r>
      <w:r w:rsidR="00721595" w:rsidRPr="00465226">
        <w:t xml:space="preserve"> </w:t>
      </w:r>
      <w:r w:rsidR="00625AAE" w:rsidRPr="00465226">
        <w:t>5</w:t>
      </w:r>
      <w:r w:rsidR="00465226" w:rsidRPr="00465226">
        <w:t xml:space="preserve"> </w:t>
      </w:r>
      <w:r w:rsidR="00625AAE" w:rsidRPr="00465226">
        <w:t>km biegiem.</w:t>
      </w:r>
      <w:r w:rsidR="00721595" w:rsidRPr="00465226">
        <w:t xml:space="preserve"> Tuż po </w:t>
      </w:r>
      <w:proofErr w:type="spellStart"/>
      <w:r w:rsidR="00721595" w:rsidRPr="00465226">
        <w:t>duathlonie</w:t>
      </w:r>
      <w:proofErr w:type="spellEnd"/>
      <w:r w:rsidR="00721595" w:rsidRPr="00465226">
        <w:t xml:space="preserve"> swoją rywalizację rozpoczną triathloniści. Najpierw wystąpią zawodnicy </w:t>
      </w:r>
      <w:r w:rsidR="00450C35" w:rsidRPr="00465226">
        <w:t>startujący</w:t>
      </w:r>
      <w:r w:rsidR="00721595" w:rsidRPr="00465226">
        <w:t xml:space="preserve"> na dystansie sprinterskim (750</w:t>
      </w:r>
      <w:r w:rsidR="00465226" w:rsidRPr="00465226">
        <w:t xml:space="preserve"> </w:t>
      </w:r>
      <w:r w:rsidR="00721595" w:rsidRPr="00465226">
        <w:t>m/20</w:t>
      </w:r>
      <w:r w:rsidR="00465226" w:rsidRPr="00465226">
        <w:t xml:space="preserve"> </w:t>
      </w:r>
      <w:r w:rsidR="00721595" w:rsidRPr="00465226">
        <w:t>km/5</w:t>
      </w:r>
      <w:r w:rsidR="00465226" w:rsidRPr="00465226">
        <w:t xml:space="preserve"> </w:t>
      </w:r>
      <w:r w:rsidR="00721595" w:rsidRPr="00465226">
        <w:t>km), a chwilę po nich</w:t>
      </w:r>
      <w:r w:rsidR="00465226">
        <w:t xml:space="preserve"> sportowcy </w:t>
      </w:r>
      <w:r w:rsidR="00721595" w:rsidRPr="00465226">
        <w:t>na dystans</w:t>
      </w:r>
      <w:r w:rsidR="00660BA3" w:rsidRPr="00465226">
        <w:t>i</w:t>
      </w:r>
      <w:r w:rsidR="00721595" w:rsidRPr="00465226">
        <w:t>e olimpijskim (1500</w:t>
      </w:r>
      <w:r w:rsidR="00465226" w:rsidRPr="00465226">
        <w:t xml:space="preserve"> </w:t>
      </w:r>
      <w:r w:rsidR="00721595" w:rsidRPr="00465226">
        <w:t>m/40</w:t>
      </w:r>
      <w:r w:rsidR="00465226" w:rsidRPr="00465226">
        <w:t xml:space="preserve"> </w:t>
      </w:r>
      <w:r w:rsidR="00721595" w:rsidRPr="00465226">
        <w:t>km</w:t>
      </w:r>
      <w:r w:rsidR="00F01167" w:rsidRPr="00465226">
        <w:t>/10</w:t>
      </w:r>
      <w:r w:rsidR="00465226" w:rsidRPr="00465226">
        <w:t xml:space="preserve"> </w:t>
      </w:r>
      <w:r w:rsidR="00F01167" w:rsidRPr="00465226">
        <w:t>km).</w:t>
      </w:r>
      <w:r w:rsidR="00450C35" w:rsidRPr="00465226">
        <w:t xml:space="preserve"> Święto triathlonu w Kołobrzegu</w:t>
      </w:r>
      <w:r w:rsidR="00F01167" w:rsidRPr="00465226">
        <w:t xml:space="preserve"> zakończy rywalizacja o Mistrzostwo Polski Weteranów na dystansie olimp</w:t>
      </w:r>
      <w:r w:rsidR="00985B39" w:rsidRPr="00465226">
        <w:t>ijskim, która corocznie przyciąga</w:t>
      </w:r>
      <w:r w:rsidR="00660BA3" w:rsidRPr="00465226">
        <w:t xml:space="preserve"> wielu</w:t>
      </w:r>
      <w:r w:rsidR="00985B39" w:rsidRPr="00465226">
        <w:t xml:space="preserve"> pasjonatów triathlonu z całej Polski</w:t>
      </w:r>
      <w:r w:rsidR="00F01167" w:rsidRPr="00465226">
        <w:t>.</w:t>
      </w:r>
    </w:p>
    <w:p w:rsidR="00F01167" w:rsidRPr="00465226" w:rsidRDefault="00F01167" w:rsidP="00BC0EB1">
      <w:pPr>
        <w:jc w:val="both"/>
      </w:pPr>
    </w:p>
    <w:p w:rsidR="00F01167" w:rsidRPr="00465226" w:rsidRDefault="00985B39" w:rsidP="00BC0EB1">
      <w:pPr>
        <w:jc w:val="both"/>
        <w:rPr>
          <w:b/>
        </w:rPr>
      </w:pPr>
      <w:r w:rsidRPr="00465226">
        <w:rPr>
          <w:b/>
        </w:rPr>
        <w:t>Gwiazdy w Kołobrzegu</w:t>
      </w:r>
    </w:p>
    <w:p w:rsidR="00985B39" w:rsidRPr="00465226" w:rsidRDefault="00985B39" w:rsidP="00BC0EB1">
      <w:pPr>
        <w:jc w:val="both"/>
      </w:pPr>
    </w:p>
    <w:p w:rsidR="003F425E" w:rsidRDefault="00985B39" w:rsidP="00BC0EB1">
      <w:pPr>
        <w:jc w:val="both"/>
      </w:pPr>
      <w:r w:rsidRPr="00465226">
        <w:t>Największą gwiazdą Triathlonu Kołobrzeg bezsprzecznie jest Kacper Adam</w:t>
      </w:r>
      <w:r w:rsidR="000728B6" w:rsidRPr="00465226">
        <w:t xml:space="preserve"> (Enea Tri Tour Team)</w:t>
      </w:r>
      <w:r w:rsidRPr="00465226">
        <w:t xml:space="preserve"> – Mistrz Polski na dystansie 11</w:t>
      </w:r>
      <w:r w:rsidR="00465226" w:rsidRPr="00465226">
        <w:t>2,95</w:t>
      </w:r>
      <w:r w:rsidR="00C23633">
        <w:t xml:space="preserve"> </w:t>
      </w:r>
      <w:r w:rsidR="00465226" w:rsidRPr="00465226">
        <w:t>km oraz rekordzista</w:t>
      </w:r>
      <w:r w:rsidR="00C44C4F">
        <w:t xml:space="preserve"> Polski</w:t>
      </w:r>
      <w:r w:rsidR="00465226" w:rsidRPr="00465226">
        <w:t xml:space="preserve"> z Bahraj</w:t>
      </w:r>
      <w:r w:rsidRPr="00465226">
        <w:t>nu na tym samym dystansie. Z</w:t>
      </w:r>
      <w:r w:rsidR="00C23633">
        <w:t>awodnik podkreśla, że zbliżające</w:t>
      </w:r>
      <w:r w:rsidRPr="00465226">
        <w:t xml:space="preserve"> się </w:t>
      </w:r>
      <w:r w:rsidR="00C23633">
        <w:t>zawody idealnie wpasowują</w:t>
      </w:r>
      <w:r w:rsidRPr="00465226">
        <w:t xml:space="preserve"> się w przygotowania do głównej imprezy sezonu</w:t>
      </w:r>
      <w:r w:rsidR="00C23633">
        <w:t>,</w:t>
      </w:r>
      <w:r w:rsidRPr="00465226">
        <w:t xml:space="preserve"> jaką będzie Enea Challenge Poznań</w:t>
      </w:r>
      <w:r w:rsidR="00C23633">
        <w:t>.</w:t>
      </w:r>
      <w:r w:rsidRPr="00465226">
        <w:t xml:space="preserve"> </w:t>
      </w:r>
    </w:p>
    <w:p w:rsidR="00985B39" w:rsidRPr="00465226" w:rsidRDefault="00985B39" w:rsidP="00BC0EB1">
      <w:pPr>
        <w:jc w:val="both"/>
      </w:pPr>
      <w:r w:rsidRPr="00465226">
        <w:t>– W tym sezonie stosuję prostą strategię. Przed dystansem 112,95 startuję na popularnej „ćwiartce” albo „olimpijce”. Takie wyścigi mają za zadanie doprowadzić mnie do jeszcze lepszej dyspozycji na nadchodzące zawody. Triathlon Kołobrzeg to będzie dynamiczn</w:t>
      </w:r>
      <w:r w:rsidR="000728B6" w:rsidRPr="00465226">
        <w:t>y wyścig</w:t>
      </w:r>
      <w:r w:rsidR="00C23633">
        <w:t>,</w:t>
      </w:r>
      <w:r w:rsidR="000728B6" w:rsidRPr="00465226">
        <w:t xml:space="preserve"> </w:t>
      </w:r>
      <w:r w:rsidR="00530088" w:rsidRPr="00465226">
        <w:t>z czego bardzo się cieszę, ponieważ chcę być szybki na krótszych dystansach – mówi Kacper Adam.</w:t>
      </w:r>
    </w:p>
    <w:p w:rsidR="00BC0EB1" w:rsidRPr="00465226" w:rsidRDefault="00BC0EB1" w:rsidP="00BC0EB1">
      <w:pPr>
        <w:jc w:val="both"/>
      </w:pPr>
    </w:p>
    <w:p w:rsidR="00530088" w:rsidRPr="00465226" w:rsidRDefault="00530088" w:rsidP="00BC0EB1">
      <w:pPr>
        <w:jc w:val="both"/>
      </w:pPr>
      <w:r w:rsidRPr="00465226">
        <w:t>Mistrz Polski z Sierakowa nie będzie jedyną gwiazdą niedzielnych zawodów. Na dystansie ol</w:t>
      </w:r>
      <w:r w:rsidR="00AF3452">
        <w:t>impijskim szczególnie emocjonująco</w:t>
      </w:r>
      <w:r w:rsidRPr="00465226">
        <w:t xml:space="preserve"> </w:t>
      </w:r>
      <w:r w:rsidR="00AF3452">
        <w:t>zapowiada się</w:t>
      </w:r>
      <w:r w:rsidRPr="00465226">
        <w:t xml:space="preserve"> rywalizacja pań. O zwycięstwo powinny między sobą </w:t>
      </w:r>
      <w:r w:rsidR="00AF3452">
        <w:t>po</w:t>
      </w:r>
      <w:r w:rsidRPr="00465226">
        <w:t xml:space="preserve">walczyć Martyna </w:t>
      </w:r>
      <w:proofErr w:type="spellStart"/>
      <w:r w:rsidRPr="00465226">
        <w:t>Chlebosz</w:t>
      </w:r>
      <w:proofErr w:type="spellEnd"/>
      <w:r w:rsidRPr="00465226">
        <w:t xml:space="preserve"> (ubiegłoroczna zwyciężczyni cyklu Enea Tri Tour oraz piąta zawodniczka Mistrzostw Polski na dystansie 112,95) oraz Paulina </w:t>
      </w:r>
      <w:proofErr w:type="spellStart"/>
      <w:r w:rsidRPr="00465226">
        <w:t>Kotfica</w:t>
      </w:r>
      <w:proofErr w:type="spellEnd"/>
      <w:r w:rsidRPr="00465226">
        <w:t xml:space="preserve"> (18 miejsce podczas I Igrzysk Europejskich w Baku, ubiegłoroczna zwyciężczyni Triathlonu Kołobrzeg).</w:t>
      </w:r>
    </w:p>
    <w:p w:rsidR="00530088" w:rsidRPr="00465226" w:rsidRDefault="00530088" w:rsidP="00BC0EB1">
      <w:pPr>
        <w:jc w:val="both"/>
      </w:pPr>
    </w:p>
    <w:p w:rsidR="00530088" w:rsidRPr="00465226" w:rsidRDefault="005862B0" w:rsidP="00BC0EB1">
      <w:pPr>
        <w:jc w:val="both"/>
        <w:rPr>
          <w:b/>
        </w:rPr>
      </w:pPr>
      <w:r w:rsidRPr="00465226">
        <w:rPr>
          <w:b/>
        </w:rPr>
        <w:t>Klimatyczny Kołobrzeg</w:t>
      </w:r>
    </w:p>
    <w:p w:rsidR="005862B0" w:rsidRPr="00465226" w:rsidRDefault="005862B0" w:rsidP="00BC0EB1">
      <w:pPr>
        <w:jc w:val="both"/>
      </w:pPr>
    </w:p>
    <w:p w:rsidR="00152DE2" w:rsidRDefault="005862B0" w:rsidP="00BC0EB1">
      <w:pPr>
        <w:jc w:val="both"/>
      </w:pPr>
      <w:r w:rsidRPr="00465226">
        <w:t>Impreza w Kołobrzegu</w:t>
      </w:r>
      <w:r w:rsidR="00465226" w:rsidRPr="00465226">
        <w:t xml:space="preserve"> to</w:t>
      </w:r>
      <w:r w:rsidRPr="00465226">
        <w:t xml:space="preserve"> </w:t>
      </w:r>
      <w:r w:rsidR="000728B6" w:rsidRPr="00465226">
        <w:t>unikalny morski akcent</w:t>
      </w:r>
      <w:r w:rsidRPr="00465226">
        <w:t xml:space="preserve"> w </w:t>
      </w:r>
      <w:r w:rsidR="00152DE2">
        <w:t xml:space="preserve">całym </w:t>
      </w:r>
      <w:r w:rsidRPr="00465226">
        <w:t xml:space="preserve">cyklu Enea Tri Tour. </w:t>
      </w:r>
      <w:r w:rsidR="00152DE2">
        <w:t xml:space="preserve">Rywalizacja na otwartym morzu to </w:t>
      </w:r>
      <w:r w:rsidRPr="00465226">
        <w:t>dodatkow</w:t>
      </w:r>
      <w:r w:rsidR="000728B6" w:rsidRPr="00465226">
        <w:t>a atrakcja</w:t>
      </w:r>
      <w:r w:rsidR="00152DE2">
        <w:t xml:space="preserve"> dla kibiców</w:t>
      </w:r>
      <w:r w:rsidRPr="00465226">
        <w:t>, nie przeraża on</w:t>
      </w:r>
      <w:r w:rsidR="000728B6" w:rsidRPr="00465226">
        <w:t xml:space="preserve">a </w:t>
      </w:r>
      <w:r w:rsidR="00152DE2">
        <w:t xml:space="preserve">jednak </w:t>
      </w:r>
      <w:r w:rsidR="000728B6" w:rsidRPr="00465226">
        <w:t>triathlonistów</w:t>
      </w:r>
      <w:r w:rsidR="00152DE2">
        <w:t>.</w:t>
      </w:r>
      <w:r w:rsidR="000728B6" w:rsidRPr="00465226">
        <w:t xml:space="preserve"> </w:t>
      </w:r>
    </w:p>
    <w:p w:rsidR="005862B0" w:rsidRPr="00465226" w:rsidRDefault="005862B0" w:rsidP="00BC0EB1">
      <w:pPr>
        <w:jc w:val="both"/>
      </w:pPr>
      <w:r w:rsidRPr="00465226">
        <w:t>– Pływanie w morzu jest nieco inne, bardziej wymagające, ale dające sporo fr</w:t>
      </w:r>
      <w:r w:rsidR="002511ED" w:rsidRPr="00465226">
        <w:t>ajdy. Przede wszystkim można złapać falę! –</w:t>
      </w:r>
      <w:r w:rsidR="00660BA3" w:rsidRPr="00465226">
        <w:t xml:space="preserve"> ent</w:t>
      </w:r>
      <w:r w:rsidR="000728B6" w:rsidRPr="00465226">
        <w:t>u</w:t>
      </w:r>
      <w:r w:rsidR="00660BA3" w:rsidRPr="00465226">
        <w:t>zjastycznie</w:t>
      </w:r>
      <w:r w:rsidR="002511ED" w:rsidRPr="00465226">
        <w:t xml:space="preserve"> </w:t>
      </w:r>
      <w:r w:rsidR="000728B6" w:rsidRPr="00465226">
        <w:t>podsumowuje</w:t>
      </w:r>
      <w:r w:rsidR="002511ED" w:rsidRPr="00465226">
        <w:t xml:space="preserve"> Kacper Adam. Mniej zaawansowani zawodnicy powinni pamiętać o kilku podstawowych zasadach</w:t>
      </w:r>
      <w:r w:rsidR="00152DE2">
        <w:t>.</w:t>
      </w:r>
      <w:r w:rsidR="002511ED" w:rsidRPr="00465226">
        <w:t xml:space="preserve"> – Warto zrobić sobie krótką rozgrzewkę w morzu, aby wczuć się w nowe warunki i zapamiętać punkty nawigacyjne. Potem już tyko trzeba pilnować swojego rytmu i jak najszybciej wracać do strefy zmian – radzi Mistrz Polski z Sierakowa.</w:t>
      </w:r>
    </w:p>
    <w:p w:rsidR="003F425E" w:rsidRDefault="003F425E" w:rsidP="00BC0EB1">
      <w:pPr>
        <w:jc w:val="both"/>
      </w:pPr>
    </w:p>
    <w:p w:rsidR="000674D7" w:rsidRDefault="000674D7" w:rsidP="00BC0EB1">
      <w:pPr>
        <w:jc w:val="both"/>
      </w:pPr>
    </w:p>
    <w:p w:rsidR="003F425E" w:rsidRDefault="002511ED" w:rsidP="00BC0EB1">
      <w:pPr>
        <w:jc w:val="both"/>
      </w:pPr>
      <w:bookmarkStart w:id="0" w:name="_GoBack"/>
      <w:bookmarkEnd w:id="0"/>
      <w:r w:rsidRPr="00465226">
        <w:lastRenderedPageBreak/>
        <w:t>Triathlon Kołobrzeg to również ogrom atrakc</w:t>
      </w:r>
      <w:r w:rsidR="00A9397E" w:rsidRPr="00465226">
        <w:t>ji poza</w:t>
      </w:r>
      <w:r w:rsidRPr="00465226">
        <w:t>sportowych</w:t>
      </w:r>
      <w:r w:rsidR="003F425E">
        <w:t>.</w:t>
      </w:r>
    </w:p>
    <w:p w:rsidR="00BC0EB1" w:rsidRPr="00465226" w:rsidRDefault="002511ED" w:rsidP="00BC0EB1">
      <w:pPr>
        <w:jc w:val="both"/>
      </w:pPr>
      <w:r w:rsidRPr="00465226">
        <w:t xml:space="preserve"> – </w:t>
      </w:r>
      <w:r w:rsidR="003F425E">
        <w:t>K</w:t>
      </w:r>
      <w:r w:rsidRPr="00465226">
        <w:t>iedy zawodnicy będą rywalizować o jak najlepsze czasy, ich rodziny</w:t>
      </w:r>
      <w:r w:rsidR="003F425E">
        <w:t>,</w:t>
      </w:r>
      <w:r w:rsidRPr="00465226">
        <w:t xml:space="preserve"> kibice</w:t>
      </w:r>
      <w:r w:rsidR="003F425E">
        <w:t xml:space="preserve">, mieszkańcy Kołobrzegu i turyści </w:t>
      </w:r>
      <w:r w:rsidR="003F425E" w:rsidRPr="00465226">
        <w:t xml:space="preserve">będą mogli </w:t>
      </w:r>
      <w:r w:rsidR="003F425E">
        <w:t xml:space="preserve">bawić się z nami </w:t>
      </w:r>
      <w:r w:rsidRPr="00465226">
        <w:t>w specjalnej strefie kibic</w:t>
      </w:r>
      <w:r w:rsidR="00A9397E" w:rsidRPr="00465226">
        <w:t>a ENERGIA+ Aktywne życie</w:t>
      </w:r>
      <w:r w:rsidR="003F425E">
        <w:t>. W</w:t>
      </w:r>
      <w:r w:rsidR="00A9397E" w:rsidRPr="00465226">
        <w:t>szystko za sprawą m.in</w:t>
      </w:r>
      <w:r w:rsidR="00660BA3" w:rsidRPr="00465226">
        <w:t>. zajęć z</w:t>
      </w:r>
      <w:r w:rsidR="00A9397E" w:rsidRPr="00465226">
        <w:t xml:space="preserve"> </w:t>
      </w:r>
      <w:proofErr w:type="spellStart"/>
      <w:r w:rsidR="00A9397E" w:rsidRPr="00465226">
        <w:t>zumby</w:t>
      </w:r>
      <w:proofErr w:type="spellEnd"/>
      <w:r w:rsidR="00A9397E" w:rsidRPr="00465226">
        <w:t xml:space="preserve">, nauce </w:t>
      </w:r>
      <w:proofErr w:type="spellStart"/>
      <w:r w:rsidR="00A9397E" w:rsidRPr="00465226">
        <w:t>taekwondo</w:t>
      </w:r>
      <w:proofErr w:type="spellEnd"/>
      <w:r w:rsidR="00A9397E" w:rsidRPr="00465226">
        <w:t xml:space="preserve"> dla dzieci, czy specjalnej odmianie fitnessu połączonego ze sztukami walki – mówi Grzegorz Kinelski, wiceprezes </w:t>
      </w:r>
      <w:r w:rsidR="003F425E">
        <w:t>ds. handlowych</w:t>
      </w:r>
      <w:r w:rsidR="00A9397E" w:rsidRPr="00465226">
        <w:t xml:space="preserve"> Ene</w:t>
      </w:r>
      <w:r w:rsidR="003F425E">
        <w:t>i</w:t>
      </w:r>
      <w:r w:rsidR="00A9397E" w:rsidRPr="00465226">
        <w:t xml:space="preserve">. – </w:t>
      </w:r>
      <w:r w:rsidR="003F425E">
        <w:t>N</w:t>
      </w:r>
      <w:r w:rsidR="00A9397E" w:rsidRPr="00465226">
        <w:t xml:space="preserve">a kibiców </w:t>
      </w:r>
      <w:r w:rsidR="003F425E">
        <w:t xml:space="preserve">w Kołobrzegu </w:t>
      </w:r>
      <w:r w:rsidR="00A9397E" w:rsidRPr="00465226">
        <w:t>będzie czekać coś</w:t>
      </w:r>
      <w:r w:rsidR="003F425E">
        <w:t>,</w:t>
      </w:r>
      <w:r w:rsidR="00A9397E" w:rsidRPr="00465226">
        <w:t xml:space="preserve"> czego jeszcze nie oglądaliśmy w </w:t>
      </w:r>
      <w:r w:rsidR="00660BA3" w:rsidRPr="00465226">
        <w:t xml:space="preserve">całym </w:t>
      </w:r>
      <w:r w:rsidR="00A9397E" w:rsidRPr="00465226">
        <w:t>cyklu Enea Tri Tour. W loterii</w:t>
      </w:r>
      <w:r w:rsidR="003F425E">
        <w:t>, która będzie znajdować się w s</w:t>
      </w:r>
      <w:r w:rsidR="00A9397E" w:rsidRPr="00465226">
        <w:t>trefie ENERGIA+ Ak</w:t>
      </w:r>
      <w:r w:rsidR="000728B6" w:rsidRPr="00465226">
        <w:t xml:space="preserve">tywne życie </w:t>
      </w:r>
      <w:r w:rsidR="003F425E" w:rsidRPr="00465226">
        <w:t xml:space="preserve">będzie </w:t>
      </w:r>
      <w:r w:rsidR="000728B6" w:rsidRPr="00465226">
        <w:t xml:space="preserve">do wygrania </w:t>
      </w:r>
      <w:r w:rsidR="003F425E">
        <w:t>prze</w:t>
      </w:r>
      <w:r w:rsidR="000728B6" w:rsidRPr="00465226">
        <w:t>l</w:t>
      </w:r>
      <w:r w:rsidR="003F425E">
        <w:t>ot balonem nad miastem</w:t>
      </w:r>
      <w:r w:rsidR="00A9397E" w:rsidRPr="00465226">
        <w:t xml:space="preserve">. </w:t>
      </w:r>
      <w:r w:rsidR="001B4622">
        <w:t>Przy odrobinie szczęścia będzie można więc obejrzeć zmagania triathlonistów i panoramę miasta z lotu ptaka</w:t>
      </w:r>
      <w:r w:rsidR="00A9397E" w:rsidRPr="00465226">
        <w:t xml:space="preserve"> – dodaje Kinelski.</w:t>
      </w:r>
      <w:r w:rsidR="001B4622">
        <w:t xml:space="preserve"> </w:t>
      </w:r>
    </w:p>
    <w:p w:rsidR="00A9397E" w:rsidRPr="00465226" w:rsidRDefault="00A9397E" w:rsidP="00BC0EB1">
      <w:pPr>
        <w:jc w:val="both"/>
      </w:pPr>
    </w:p>
    <w:p w:rsidR="00A9397E" w:rsidRPr="00465226" w:rsidRDefault="00A9397E" w:rsidP="00BC0EB1">
      <w:pPr>
        <w:jc w:val="both"/>
      </w:pPr>
      <w:r w:rsidRPr="00465226">
        <w:t>Więcej informacji na temat Triathlonu Kołobrzeg</w:t>
      </w:r>
      <w:r w:rsidR="00660BA3" w:rsidRPr="00465226">
        <w:t xml:space="preserve"> można znaleźć na stronie:</w:t>
      </w:r>
      <w:r w:rsidRPr="00465226">
        <w:t xml:space="preserve"> </w:t>
      </w:r>
      <w:hyperlink r:id="rId6" w:history="1">
        <w:r w:rsidRPr="00465226">
          <w:rPr>
            <w:rStyle w:val="Hipercze"/>
          </w:rPr>
          <w:t>http://triathlonkolobrzeg.pl/</w:t>
        </w:r>
      </w:hyperlink>
      <w:r w:rsidRPr="00465226">
        <w:t xml:space="preserve"> </w:t>
      </w:r>
    </w:p>
    <w:p w:rsidR="00BC0EB1" w:rsidRPr="00465226" w:rsidRDefault="00BC0EB1" w:rsidP="00BC0EB1">
      <w:pPr>
        <w:jc w:val="both"/>
      </w:pPr>
    </w:p>
    <w:p w:rsidR="00D84F3A" w:rsidRPr="00465226" w:rsidRDefault="00D84F3A" w:rsidP="006A33F1">
      <w:pPr>
        <w:jc w:val="both"/>
      </w:pPr>
    </w:p>
    <w:p w:rsidR="008245D3" w:rsidRPr="00465226" w:rsidRDefault="008245D3" w:rsidP="008245D3">
      <w:pPr>
        <w:autoSpaceDE w:val="0"/>
        <w:autoSpaceDN w:val="0"/>
        <w:adjustRightInd w:val="0"/>
        <w:jc w:val="both"/>
        <w:rPr>
          <w:rFonts w:cs="Tahoma"/>
          <w:b/>
          <w:color w:val="000000"/>
          <w:sz w:val="20"/>
          <w:szCs w:val="20"/>
          <w:u w:val="single"/>
        </w:rPr>
      </w:pPr>
      <w:r w:rsidRPr="00465226">
        <w:rPr>
          <w:rFonts w:cs="Tahoma"/>
          <w:b/>
          <w:color w:val="000000"/>
          <w:sz w:val="20"/>
          <w:szCs w:val="20"/>
          <w:u w:val="single"/>
        </w:rPr>
        <w:t xml:space="preserve">O Enei </w:t>
      </w:r>
    </w:p>
    <w:p w:rsidR="008245D3" w:rsidRPr="00465226" w:rsidRDefault="008245D3" w:rsidP="008245D3">
      <w:pPr>
        <w:autoSpaceDE w:val="0"/>
        <w:autoSpaceDN w:val="0"/>
        <w:adjustRightInd w:val="0"/>
        <w:jc w:val="both"/>
        <w:rPr>
          <w:rFonts w:cs="Tahoma"/>
          <w:sz w:val="20"/>
          <w:szCs w:val="20"/>
        </w:rPr>
      </w:pPr>
      <w:r w:rsidRPr="00465226">
        <w:rPr>
          <w:sz w:val="20"/>
          <w:szCs w:val="20"/>
        </w:rPr>
        <w:t>Enea to jeden z liderów polskiego rynku energetycznego. Należy do grona największych polskich przedsiębiorstw i najsilniejszych marek</w:t>
      </w:r>
      <w:r w:rsidR="004C4B9B" w:rsidRPr="00465226">
        <w:rPr>
          <w:sz w:val="20"/>
          <w:szCs w:val="20"/>
        </w:rPr>
        <w:t>.</w:t>
      </w:r>
      <w:r w:rsidRPr="00465226">
        <w:rPr>
          <w:sz w:val="20"/>
          <w:szCs w:val="20"/>
        </w:rPr>
        <w:t xml:space="preserve"> Jest cieszącym się zaufaniem Klientów sprzedawcą, dystrybutorem i producentem energii.</w:t>
      </w:r>
      <w:r w:rsidR="004C4B9B" w:rsidRPr="00465226">
        <w:rPr>
          <w:sz w:val="20"/>
          <w:szCs w:val="20"/>
        </w:rPr>
        <w:t xml:space="preserve"> </w:t>
      </w:r>
      <w:r w:rsidRPr="00465226">
        <w:rPr>
          <w:sz w:val="20"/>
          <w:szCs w:val="20"/>
        </w:rPr>
        <w:t xml:space="preserve">Sprzedaje prawie 13 proc. a  produkuje ok </w:t>
      </w:r>
      <w:r w:rsidR="004C4B9B" w:rsidRPr="00465226">
        <w:rPr>
          <w:sz w:val="20"/>
          <w:szCs w:val="20"/>
        </w:rPr>
        <w:t>9</w:t>
      </w:r>
      <w:r w:rsidRPr="00465226">
        <w:rPr>
          <w:sz w:val="20"/>
          <w:szCs w:val="20"/>
        </w:rPr>
        <w:t xml:space="preserve"> proc. energii wykorzystywanej w Polsce. Dba o bezpieczeństwo dostaw prądu do mieszkańców północno-zachodniej części kraju. Ma 2,5 mln Klientów, którym oferuje korzystne, dostosowane do ich potrzeb i oczekiwań produkty. </w:t>
      </w:r>
      <w:r w:rsidRPr="00465226">
        <w:rPr>
          <w:rFonts w:cs="Tahoma"/>
          <w:color w:val="000000"/>
          <w:sz w:val="20"/>
          <w:szCs w:val="20"/>
        </w:rPr>
        <w:t xml:space="preserve">Więcej </w:t>
      </w:r>
      <w:r w:rsidRPr="00465226">
        <w:rPr>
          <w:rFonts w:cs="Tahoma"/>
          <w:sz w:val="20"/>
          <w:szCs w:val="20"/>
        </w:rPr>
        <w:t xml:space="preserve">informacji o firmie i jej ofercie: </w:t>
      </w:r>
      <w:hyperlink r:id="rId7" w:history="1">
        <w:r w:rsidRPr="00465226">
          <w:rPr>
            <w:rStyle w:val="Hipercze"/>
            <w:rFonts w:cs="Tahoma"/>
            <w:sz w:val="20"/>
            <w:szCs w:val="20"/>
          </w:rPr>
          <w:t>www.enea.pl</w:t>
        </w:r>
      </w:hyperlink>
      <w:r w:rsidRPr="00465226">
        <w:rPr>
          <w:rFonts w:cs="Tahoma"/>
          <w:sz w:val="20"/>
          <w:szCs w:val="20"/>
        </w:rPr>
        <w:t>.</w:t>
      </w:r>
    </w:p>
    <w:p w:rsidR="00844EE3" w:rsidRPr="00465226" w:rsidRDefault="00844EE3" w:rsidP="000B43CC">
      <w:pPr>
        <w:jc w:val="both"/>
        <w:rPr>
          <w:b/>
          <w:sz w:val="20"/>
          <w:szCs w:val="20"/>
          <w:u w:val="single"/>
        </w:rPr>
      </w:pPr>
    </w:p>
    <w:p w:rsidR="000B43CC" w:rsidRPr="00465226" w:rsidRDefault="000B43CC" w:rsidP="000B43CC">
      <w:pPr>
        <w:jc w:val="both"/>
        <w:rPr>
          <w:b/>
          <w:sz w:val="20"/>
          <w:szCs w:val="20"/>
          <w:u w:val="single"/>
        </w:rPr>
      </w:pPr>
      <w:r w:rsidRPr="00465226">
        <w:rPr>
          <w:b/>
          <w:sz w:val="20"/>
          <w:szCs w:val="20"/>
          <w:u w:val="single"/>
        </w:rPr>
        <w:t>Dodatkowych informacji udziela:</w:t>
      </w:r>
    </w:p>
    <w:p w:rsidR="000B43CC" w:rsidRPr="00465226" w:rsidRDefault="000B43CC" w:rsidP="000B43CC">
      <w:pPr>
        <w:jc w:val="both"/>
        <w:rPr>
          <w:sz w:val="20"/>
          <w:szCs w:val="20"/>
        </w:rPr>
      </w:pPr>
      <w:r w:rsidRPr="00465226">
        <w:rPr>
          <w:b/>
          <w:sz w:val="20"/>
          <w:szCs w:val="20"/>
        </w:rPr>
        <w:t>Aleksander Rosa</w:t>
      </w:r>
    </w:p>
    <w:p w:rsidR="000B43CC" w:rsidRPr="00465226" w:rsidRDefault="000B43CC" w:rsidP="000B43CC">
      <w:pPr>
        <w:jc w:val="both"/>
        <w:rPr>
          <w:sz w:val="20"/>
          <w:szCs w:val="20"/>
        </w:rPr>
      </w:pPr>
      <w:r w:rsidRPr="00465226">
        <w:rPr>
          <w:sz w:val="20"/>
          <w:szCs w:val="20"/>
        </w:rPr>
        <w:t>Rzecznik prasowy ENDU SPORT</w:t>
      </w:r>
    </w:p>
    <w:p w:rsidR="000B43CC" w:rsidRPr="00465226" w:rsidRDefault="000B43CC" w:rsidP="000B43CC">
      <w:pPr>
        <w:jc w:val="both"/>
        <w:rPr>
          <w:sz w:val="20"/>
          <w:szCs w:val="20"/>
          <w:lang w:val="en-US"/>
        </w:rPr>
      </w:pPr>
      <w:r w:rsidRPr="00465226">
        <w:rPr>
          <w:color w:val="000000"/>
          <w:sz w:val="20"/>
          <w:szCs w:val="20"/>
          <w:lang w:val="en-US"/>
        </w:rPr>
        <w:t>e-mail:</w:t>
      </w:r>
      <w:r w:rsidRPr="00465226">
        <w:rPr>
          <w:rStyle w:val="apple-converted-space"/>
          <w:color w:val="000000"/>
          <w:sz w:val="20"/>
          <w:szCs w:val="20"/>
          <w:lang w:val="en-US"/>
        </w:rPr>
        <w:t xml:space="preserve"> biuro.prasowe@endusport.pl</w:t>
      </w:r>
      <w:r w:rsidRPr="00465226">
        <w:rPr>
          <w:rFonts w:cs="Arial"/>
          <w:color w:val="000000"/>
          <w:sz w:val="20"/>
          <w:szCs w:val="20"/>
          <w:lang w:val="en-US"/>
        </w:rPr>
        <w:t xml:space="preserve"> </w:t>
      </w:r>
    </w:p>
    <w:p w:rsidR="008245D3" w:rsidRPr="00465226" w:rsidRDefault="000B43CC" w:rsidP="008245D3">
      <w:pPr>
        <w:jc w:val="both"/>
        <w:rPr>
          <w:sz w:val="20"/>
          <w:szCs w:val="20"/>
          <w:lang w:val="en-US"/>
        </w:rPr>
      </w:pPr>
      <w:r w:rsidRPr="00465226">
        <w:rPr>
          <w:sz w:val="20"/>
          <w:szCs w:val="20"/>
          <w:lang w:val="en-US"/>
        </w:rPr>
        <w:t>m.: +48 695 393</w:t>
      </w:r>
      <w:r w:rsidR="00AB3C6D" w:rsidRPr="00465226">
        <w:rPr>
          <w:sz w:val="20"/>
          <w:szCs w:val="20"/>
          <w:lang w:val="en-US"/>
        </w:rPr>
        <w:t> </w:t>
      </w:r>
      <w:r w:rsidRPr="00465226">
        <w:rPr>
          <w:sz w:val="20"/>
          <w:szCs w:val="20"/>
          <w:lang w:val="en-US"/>
        </w:rPr>
        <w:t>751</w:t>
      </w:r>
    </w:p>
    <w:p w:rsidR="00AB3C6D" w:rsidRPr="00465226" w:rsidRDefault="00AB3C6D" w:rsidP="008245D3">
      <w:pPr>
        <w:jc w:val="both"/>
        <w:rPr>
          <w:sz w:val="20"/>
          <w:szCs w:val="20"/>
          <w:lang w:val="en-US"/>
        </w:rPr>
      </w:pPr>
    </w:p>
    <w:p w:rsidR="00AB3C6D" w:rsidRPr="00465226" w:rsidRDefault="00AB3C6D" w:rsidP="008245D3">
      <w:pPr>
        <w:jc w:val="both"/>
        <w:rPr>
          <w:b/>
          <w:sz w:val="20"/>
          <w:szCs w:val="20"/>
          <w:lang w:val="en-US"/>
        </w:rPr>
      </w:pPr>
      <w:r w:rsidRPr="00465226">
        <w:rPr>
          <w:b/>
          <w:sz w:val="20"/>
          <w:szCs w:val="20"/>
          <w:lang w:val="en-US"/>
        </w:rPr>
        <w:t>Artur Babicz</w:t>
      </w:r>
    </w:p>
    <w:p w:rsidR="00AB3C6D" w:rsidRPr="00465226" w:rsidRDefault="00AB3C6D" w:rsidP="008245D3">
      <w:pPr>
        <w:jc w:val="both"/>
        <w:rPr>
          <w:sz w:val="20"/>
          <w:szCs w:val="20"/>
          <w:lang w:val="en-US"/>
        </w:rPr>
      </w:pPr>
      <w:r w:rsidRPr="00465226">
        <w:rPr>
          <w:sz w:val="20"/>
          <w:szCs w:val="20"/>
          <w:lang w:val="en-US"/>
        </w:rPr>
        <w:t>e-mail: a.babicz@prelite.pl</w:t>
      </w:r>
    </w:p>
    <w:p w:rsidR="00AB3C6D" w:rsidRPr="00465226" w:rsidRDefault="00AB3C6D" w:rsidP="008245D3">
      <w:pPr>
        <w:jc w:val="both"/>
        <w:rPr>
          <w:sz w:val="20"/>
          <w:szCs w:val="20"/>
          <w:lang w:val="en-US"/>
        </w:rPr>
      </w:pPr>
      <w:r w:rsidRPr="00465226">
        <w:rPr>
          <w:sz w:val="20"/>
          <w:szCs w:val="20"/>
          <w:lang w:val="en-US"/>
        </w:rPr>
        <w:t>m.: 695 393 749</w:t>
      </w:r>
    </w:p>
    <w:sectPr w:rsidR="00AB3C6D" w:rsidRPr="00465226" w:rsidSect="001C791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AC" w:rsidRDefault="006D6BAC" w:rsidP="003B45D8">
      <w:r>
        <w:separator/>
      </w:r>
    </w:p>
  </w:endnote>
  <w:endnote w:type="continuationSeparator" w:id="0">
    <w:p w:rsidR="006D6BAC" w:rsidRDefault="006D6BAC" w:rsidP="003B4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AC" w:rsidRDefault="006D6BAC" w:rsidP="003B45D8">
      <w:r>
        <w:separator/>
      </w:r>
    </w:p>
  </w:footnote>
  <w:footnote w:type="continuationSeparator" w:id="0">
    <w:p w:rsidR="006D6BAC" w:rsidRDefault="006D6BAC" w:rsidP="003B4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78" w:rsidRDefault="00E52F78">
    <w:pPr>
      <w:pStyle w:val="Nagwek"/>
    </w:pPr>
    <w:r>
      <w:rPr>
        <w:noProof/>
        <w:lang w:eastAsia="pl-PL"/>
      </w:rPr>
      <w:drawing>
        <wp:anchor distT="0" distB="0" distL="114300" distR="114300" simplePos="0" relativeHeight="251660288" behindDoc="0" locked="0" layoutInCell="1" allowOverlap="1">
          <wp:simplePos x="0" y="0"/>
          <wp:positionH relativeFrom="margin">
            <wp:posOffset>4605655</wp:posOffset>
          </wp:positionH>
          <wp:positionV relativeFrom="margin">
            <wp:posOffset>-1633855</wp:posOffset>
          </wp:positionV>
          <wp:extent cx="1562100" cy="1371600"/>
          <wp:effectExtent l="19050" t="0" r="0" b="0"/>
          <wp:wrapSquare wrapText="bothSides"/>
          <wp:docPr id="2" name="Obraz 2" descr="Triathlon_kolobrzeg_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riathlon_kolobrzeg_logo_fb.jpg"/>
                  <pic:cNvPicPr>
                    <a:picLocks noChangeAspect="1" noChangeArrowheads="1"/>
                  </pic:cNvPicPr>
                </pic:nvPicPr>
                <pic:blipFill>
                  <a:blip r:embed="rId1"/>
                  <a:srcRect b="12033"/>
                  <a:stretch>
                    <a:fillRect/>
                  </a:stretch>
                </pic:blipFill>
                <pic:spPr bwMode="auto">
                  <a:xfrm>
                    <a:off x="0" y="0"/>
                    <a:ext cx="1562100" cy="13716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-633095</wp:posOffset>
          </wp:positionH>
          <wp:positionV relativeFrom="paragraph">
            <wp:posOffset>-363855</wp:posOffset>
          </wp:positionV>
          <wp:extent cx="2038350" cy="1295400"/>
          <wp:effectExtent l="19050" t="0" r="0" b="0"/>
          <wp:wrapTight wrapText="bothSides">
            <wp:wrapPolygon edited="0">
              <wp:start x="-202" y="0"/>
              <wp:lineTo x="-202" y="21282"/>
              <wp:lineTo x="21600" y="21282"/>
              <wp:lineTo x="21600" y="0"/>
              <wp:lineTo x="-20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2038350" cy="1295400"/>
                  </a:xfrm>
                  <a:prstGeom prst="rect">
                    <a:avLst/>
                  </a:prstGeom>
                  <a:noFill/>
                </pic:spPr>
              </pic:pic>
            </a:graphicData>
          </a:graphic>
        </wp:anchor>
      </w:drawing>
    </w:r>
  </w:p>
  <w:p w:rsidR="00E52F78" w:rsidRDefault="00E52F78">
    <w:pPr>
      <w:pStyle w:val="Nagwek"/>
    </w:pPr>
  </w:p>
  <w:p w:rsidR="00E52F78" w:rsidRDefault="00E52F78">
    <w:pPr>
      <w:pStyle w:val="Nagwek"/>
    </w:pPr>
  </w:p>
  <w:p w:rsidR="00E52F78" w:rsidRDefault="00E52F78">
    <w:pPr>
      <w:pStyle w:val="Nagwek"/>
    </w:pPr>
  </w:p>
  <w:p w:rsidR="00E52F78" w:rsidRDefault="00E52F78">
    <w:pPr>
      <w:pStyle w:val="Nagwek"/>
    </w:pPr>
  </w:p>
  <w:p w:rsidR="00E52F78" w:rsidRDefault="00E52F78">
    <w:pPr>
      <w:pStyle w:val="Nagwek"/>
    </w:pPr>
  </w:p>
  <w:p w:rsidR="00E52F78" w:rsidRDefault="00E52F7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C6559"/>
    <w:rsid w:val="000674D7"/>
    <w:rsid w:val="000728B6"/>
    <w:rsid w:val="00086112"/>
    <w:rsid w:val="00086E32"/>
    <w:rsid w:val="000B43CC"/>
    <w:rsid w:val="00114D0A"/>
    <w:rsid w:val="00152DE2"/>
    <w:rsid w:val="00183907"/>
    <w:rsid w:val="001A7616"/>
    <w:rsid w:val="001B03FB"/>
    <w:rsid w:val="001B4622"/>
    <w:rsid w:val="001C791D"/>
    <w:rsid w:val="001D6567"/>
    <w:rsid w:val="0024101F"/>
    <w:rsid w:val="002511ED"/>
    <w:rsid w:val="00253F90"/>
    <w:rsid w:val="00283BCA"/>
    <w:rsid w:val="00284FF4"/>
    <w:rsid w:val="00292AE5"/>
    <w:rsid w:val="00370092"/>
    <w:rsid w:val="00390A59"/>
    <w:rsid w:val="003B45D8"/>
    <w:rsid w:val="003D0E67"/>
    <w:rsid w:val="003F425E"/>
    <w:rsid w:val="00450C35"/>
    <w:rsid w:val="0045440E"/>
    <w:rsid w:val="00465226"/>
    <w:rsid w:val="00496E7F"/>
    <w:rsid w:val="004C4B9B"/>
    <w:rsid w:val="00504CEB"/>
    <w:rsid w:val="005261FE"/>
    <w:rsid w:val="00530088"/>
    <w:rsid w:val="00533AEE"/>
    <w:rsid w:val="005862B0"/>
    <w:rsid w:val="005A20BD"/>
    <w:rsid w:val="005A4FDB"/>
    <w:rsid w:val="00625AAE"/>
    <w:rsid w:val="00660BA3"/>
    <w:rsid w:val="006A33F1"/>
    <w:rsid w:val="006D6BAC"/>
    <w:rsid w:val="00721595"/>
    <w:rsid w:val="0077142D"/>
    <w:rsid w:val="007A0B6E"/>
    <w:rsid w:val="007A6825"/>
    <w:rsid w:val="007D503D"/>
    <w:rsid w:val="007F792C"/>
    <w:rsid w:val="008245D3"/>
    <w:rsid w:val="00844EE3"/>
    <w:rsid w:val="008500B7"/>
    <w:rsid w:val="00852DF2"/>
    <w:rsid w:val="008C6559"/>
    <w:rsid w:val="00953EF8"/>
    <w:rsid w:val="00970656"/>
    <w:rsid w:val="00985B39"/>
    <w:rsid w:val="00A07701"/>
    <w:rsid w:val="00A353DE"/>
    <w:rsid w:val="00A5279F"/>
    <w:rsid w:val="00A9397E"/>
    <w:rsid w:val="00AB3C6D"/>
    <w:rsid w:val="00AF1F6B"/>
    <w:rsid w:val="00AF3452"/>
    <w:rsid w:val="00B34F93"/>
    <w:rsid w:val="00BC0EB1"/>
    <w:rsid w:val="00C23633"/>
    <w:rsid w:val="00C44C4F"/>
    <w:rsid w:val="00CE67BF"/>
    <w:rsid w:val="00D53DA5"/>
    <w:rsid w:val="00D84F3A"/>
    <w:rsid w:val="00D92BF9"/>
    <w:rsid w:val="00DB3A80"/>
    <w:rsid w:val="00DC3140"/>
    <w:rsid w:val="00E52F78"/>
    <w:rsid w:val="00E62269"/>
    <w:rsid w:val="00E6435D"/>
    <w:rsid w:val="00EA5508"/>
    <w:rsid w:val="00F01167"/>
    <w:rsid w:val="00F040B2"/>
    <w:rsid w:val="00F338BF"/>
    <w:rsid w:val="00FF1D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91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245D3"/>
    <w:rPr>
      <w:color w:val="0000FF"/>
      <w:u w:val="single"/>
    </w:rPr>
  </w:style>
  <w:style w:type="character" w:customStyle="1" w:styleId="apple-converted-space">
    <w:name w:val="apple-converted-space"/>
    <w:basedOn w:val="Domylnaczcionkaakapitu"/>
    <w:rsid w:val="008245D3"/>
  </w:style>
  <w:style w:type="paragraph" w:styleId="Nagwek">
    <w:name w:val="header"/>
    <w:basedOn w:val="Normalny"/>
    <w:link w:val="NagwekZnak"/>
    <w:uiPriority w:val="99"/>
    <w:semiHidden/>
    <w:unhideWhenUsed/>
    <w:rsid w:val="003B45D8"/>
    <w:pPr>
      <w:tabs>
        <w:tab w:val="center" w:pos="4536"/>
        <w:tab w:val="right" w:pos="9072"/>
      </w:tabs>
    </w:pPr>
  </w:style>
  <w:style w:type="character" w:customStyle="1" w:styleId="NagwekZnak">
    <w:name w:val="Nagłówek Znak"/>
    <w:basedOn w:val="Domylnaczcionkaakapitu"/>
    <w:link w:val="Nagwek"/>
    <w:uiPriority w:val="99"/>
    <w:semiHidden/>
    <w:rsid w:val="003B45D8"/>
    <w:rPr>
      <w:sz w:val="22"/>
      <w:szCs w:val="22"/>
      <w:lang w:eastAsia="en-US"/>
    </w:rPr>
  </w:style>
  <w:style w:type="paragraph" w:styleId="Stopka">
    <w:name w:val="footer"/>
    <w:basedOn w:val="Normalny"/>
    <w:link w:val="StopkaZnak"/>
    <w:uiPriority w:val="99"/>
    <w:semiHidden/>
    <w:unhideWhenUsed/>
    <w:rsid w:val="003B45D8"/>
    <w:pPr>
      <w:tabs>
        <w:tab w:val="center" w:pos="4536"/>
        <w:tab w:val="right" w:pos="9072"/>
      </w:tabs>
    </w:pPr>
  </w:style>
  <w:style w:type="character" w:customStyle="1" w:styleId="StopkaZnak">
    <w:name w:val="Stopka Znak"/>
    <w:basedOn w:val="Domylnaczcionkaakapitu"/>
    <w:link w:val="Stopka"/>
    <w:uiPriority w:val="99"/>
    <w:semiHidden/>
    <w:rsid w:val="003B45D8"/>
    <w:rPr>
      <w:sz w:val="22"/>
      <w:szCs w:val="22"/>
      <w:lang w:eastAsia="en-US"/>
    </w:rPr>
  </w:style>
  <w:style w:type="paragraph" w:styleId="Tekstprzypisukocowego">
    <w:name w:val="endnote text"/>
    <w:basedOn w:val="Normalny"/>
    <w:link w:val="TekstprzypisukocowegoZnak"/>
    <w:uiPriority w:val="99"/>
    <w:semiHidden/>
    <w:unhideWhenUsed/>
    <w:rsid w:val="00985B39"/>
    <w:rPr>
      <w:sz w:val="20"/>
      <w:szCs w:val="20"/>
    </w:rPr>
  </w:style>
  <w:style w:type="character" w:customStyle="1" w:styleId="TekstprzypisukocowegoZnak">
    <w:name w:val="Tekst przypisu końcowego Znak"/>
    <w:basedOn w:val="Domylnaczcionkaakapitu"/>
    <w:link w:val="Tekstprzypisukocowego"/>
    <w:uiPriority w:val="99"/>
    <w:semiHidden/>
    <w:rsid w:val="00985B39"/>
    <w:rPr>
      <w:lang w:eastAsia="en-US"/>
    </w:rPr>
  </w:style>
  <w:style w:type="character" w:styleId="Odwoanieprzypisukocowego">
    <w:name w:val="endnote reference"/>
    <w:basedOn w:val="Domylnaczcionkaakapitu"/>
    <w:uiPriority w:val="99"/>
    <w:semiHidden/>
    <w:unhideWhenUsed/>
    <w:rsid w:val="00985B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e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athlonkolobrzeg.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Prelite PR</Company>
  <LinksUpToDate>false</LinksUpToDate>
  <CharactersWithSpaces>4568</CharactersWithSpaces>
  <SharedDoc>false</SharedDoc>
  <HLinks>
    <vt:vector size="18" baseType="variant">
      <vt:variant>
        <vt:i4>7602298</vt:i4>
      </vt:variant>
      <vt:variant>
        <vt:i4>6</vt:i4>
      </vt:variant>
      <vt:variant>
        <vt:i4>0</vt:i4>
      </vt:variant>
      <vt:variant>
        <vt:i4>5</vt:i4>
      </vt:variant>
      <vt:variant>
        <vt:lpwstr>http://endushop.pl/</vt:lpwstr>
      </vt:variant>
      <vt:variant>
        <vt:lpwstr/>
      </vt:variant>
      <vt:variant>
        <vt:i4>1900555</vt:i4>
      </vt:variant>
      <vt:variant>
        <vt:i4>3</vt:i4>
      </vt:variant>
      <vt:variant>
        <vt:i4>0</vt:i4>
      </vt:variant>
      <vt:variant>
        <vt:i4>5</vt:i4>
      </vt:variant>
      <vt:variant>
        <vt:lpwstr>http://www.endusport.pl/</vt:lpwstr>
      </vt:variant>
      <vt:variant>
        <vt:lpwstr/>
      </vt:variant>
      <vt:variant>
        <vt:i4>6881327</vt:i4>
      </vt:variant>
      <vt:variant>
        <vt:i4>0</vt:i4>
      </vt:variant>
      <vt:variant>
        <vt:i4>0</vt:i4>
      </vt:variant>
      <vt:variant>
        <vt:i4>5</vt:i4>
      </vt:variant>
      <vt:variant>
        <vt:lpwstr>http://www.enea.pl/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Zujewicz</dc:creator>
  <cp:lastModifiedBy>Admin</cp:lastModifiedBy>
  <cp:revision>8</cp:revision>
  <cp:lastPrinted>2015-06-17T14:47:00Z</cp:lastPrinted>
  <dcterms:created xsi:type="dcterms:W3CDTF">2015-06-18T06:47:00Z</dcterms:created>
  <dcterms:modified xsi:type="dcterms:W3CDTF">2015-06-18T09:10:00Z</dcterms:modified>
</cp:coreProperties>
</file>