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0F" w:rsidRPr="0062380F" w:rsidRDefault="0062380F" w:rsidP="0062380F">
      <w:pPr>
        <w:jc w:val="right"/>
        <w:rPr>
          <w:i/>
          <w:sz w:val="18"/>
          <w:szCs w:val="18"/>
        </w:rPr>
      </w:pPr>
      <w:r w:rsidRPr="0062380F">
        <w:rPr>
          <w:i/>
          <w:sz w:val="18"/>
          <w:szCs w:val="18"/>
        </w:rPr>
        <w:t>Szczecin, 1</w:t>
      </w:r>
      <w:r w:rsidR="00C351D5">
        <w:rPr>
          <w:i/>
          <w:sz w:val="18"/>
          <w:szCs w:val="18"/>
        </w:rPr>
        <w:t>3</w:t>
      </w:r>
      <w:r w:rsidRPr="0062380F">
        <w:rPr>
          <w:i/>
          <w:sz w:val="18"/>
          <w:szCs w:val="18"/>
        </w:rPr>
        <w:t xml:space="preserve"> listopada 2015 r.</w:t>
      </w:r>
      <w:r w:rsidRPr="0062380F">
        <w:rPr>
          <w:i/>
          <w:sz w:val="18"/>
          <w:szCs w:val="18"/>
        </w:rPr>
        <w:br/>
        <w:t>Informacja prasowa</w:t>
      </w:r>
    </w:p>
    <w:p w:rsidR="00D6402D" w:rsidRDefault="006B62EC" w:rsidP="00D6402D">
      <w:pPr>
        <w:jc w:val="center"/>
        <w:rPr>
          <w:b/>
        </w:rPr>
      </w:pPr>
      <w:r>
        <w:rPr>
          <w:b/>
        </w:rPr>
        <w:t>Triathlonowe zmagania</w:t>
      </w:r>
      <w:r w:rsidR="00D6402D">
        <w:rPr>
          <w:b/>
        </w:rPr>
        <w:t xml:space="preserve"> po raz trzeci w Szczecinie</w:t>
      </w:r>
    </w:p>
    <w:p w:rsidR="00BA50A2" w:rsidRDefault="008C315A" w:rsidP="00D6402D">
      <w:pPr>
        <w:jc w:val="both"/>
        <w:rPr>
          <w:b/>
        </w:rPr>
      </w:pPr>
      <w:r>
        <w:rPr>
          <w:b/>
        </w:rPr>
        <w:t>Wartki nurt w rzece</w:t>
      </w:r>
      <w:r w:rsidR="006D3596">
        <w:rPr>
          <w:b/>
        </w:rPr>
        <w:t>, szybka trasa kolarska oraz bieg przez serce miasta</w:t>
      </w:r>
      <w:r w:rsidR="00C23E40">
        <w:rPr>
          <w:b/>
        </w:rPr>
        <w:t xml:space="preserve"> </w:t>
      </w:r>
      <w:r w:rsidR="006D3596">
        <w:rPr>
          <w:b/>
        </w:rPr>
        <w:t>– t</w:t>
      </w:r>
      <w:r w:rsidR="00572FC8">
        <w:rPr>
          <w:b/>
        </w:rPr>
        <w:t xml:space="preserve">ak w skrócie można opisać zawody </w:t>
      </w:r>
      <w:r w:rsidR="003B74A9">
        <w:rPr>
          <w:b/>
        </w:rPr>
        <w:t>Triathlon Szczecin</w:t>
      </w:r>
      <w:r w:rsidR="00572FC8">
        <w:rPr>
          <w:b/>
        </w:rPr>
        <w:t xml:space="preserve"> 2016</w:t>
      </w:r>
      <w:r w:rsidR="003B74A9">
        <w:rPr>
          <w:b/>
        </w:rPr>
        <w:t>, na któr</w:t>
      </w:r>
      <w:r w:rsidR="00572FC8">
        <w:rPr>
          <w:b/>
        </w:rPr>
        <w:t>e</w:t>
      </w:r>
      <w:r w:rsidR="003B74A9">
        <w:rPr>
          <w:b/>
        </w:rPr>
        <w:t xml:space="preserve"> otwarto właśnie zapisy</w:t>
      </w:r>
      <w:r w:rsidR="00BA50A2">
        <w:rPr>
          <w:b/>
        </w:rPr>
        <w:t>.</w:t>
      </w:r>
      <w:r w:rsidR="00D6402D">
        <w:rPr>
          <w:b/>
        </w:rPr>
        <w:t xml:space="preserve"> </w:t>
      </w:r>
      <w:r w:rsidR="00572FC8">
        <w:rPr>
          <w:b/>
        </w:rPr>
        <w:t xml:space="preserve">Już po kilku godzinach od uruchomienia możliwości rejestracji </w:t>
      </w:r>
      <w:r w:rsidR="006B62EC" w:rsidRPr="006B62EC">
        <w:rPr>
          <w:b/>
        </w:rPr>
        <w:t>swoją obecność potwierdziło ponad 1</w:t>
      </w:r>
      <w:r w:rsidR="003B74A9">
        <w:rPr>
          <w:b/>
        </w:rPr>
        <w:t>00</w:t>
      </w:r>
      <w:r w:rsidR="006B62EC" w:rsidRPr="006B62EC">
        <w:rPr>
          <w:b/>
        </w:rPr>
        <w:t xml:space="preserve"> osób. </w:t>
      </w:r>
      <w:r w:rsidR="00D6402D">
        <w:rPr>
          <w:b/>
        </w:rPr>
        <w:t xml:space="preserve">Dla </w:t>
      </w:r>
      <w:r w:rsidR="00BA50A2">
        <w:rPr>
          <w:b/>
        </w:rPr>
        <w:t xml:space="preserve">debiutujących zawodników </w:t>
      </w:r>
      <w:r w:rsidR="00D6402D">
        <w:rPr>
          <w:b/>
        </w:rPr>
        <w:t xml:space="preserve">organizatorzy przygotowali dodatkowy dystans – sprint. </w:t>
      </w:r>
      <w:r w:rsidR="003B74A9">
        <w:rPr>
          <w:b/>
        </w:rPr>
        <w:t>Na Wałach Chrobrego szykują się niesamowite sportowe emocje</w:t>
      </w:r>
      <w:r w:rsidR="004F3BDB">
        <w:rPr>
          <w:b/>
        </w:rPr>
        <w:t>!</w:t>
      </w:r>
    </w:p>
    <w:p w:rsidR="006B62EC" w:rsidRDefault="00564C23" w:rsidP="00D6402D">
      <w:pPr>
        <w:jc w:val="both"/>
      </w:pPr>
      <w:r>
        <w:t>Po sukcesach dwóch poprzednich edycji triathlon po raz kolejny</w:t>
      </w:r>
      <w:r w:rsidR="006B62EC">
        <w:t xml:space="preserve"> zawita do stolicy województwa z</w:t>
      </w:r>
      <w:r>
        <w:t xml:space="preserve">achodniopomorskiego. Trasa przebiegająca przez </w:t>
      </w:r>
      <w:r w:rsidR="00ED3C9B">
        <w:t>centrum</w:t>
      </w:r>
      <w:r>
        <w:t xml:space="preserve"> miasta oraz wymagający, jednak nigdzie indziej niespotykany etap pływacki w Odrze</w:t>
      </w:r>
      <w:r w:rsidR="004F3BDB">
        <w:t>,</w:t>
      </w:r>
      <w:r>
        <w:t xml:space="preserve"> wpływają na niepowtarzalny klimat tego </w:t>
      </w:r>
      <w:r w:rsidR="003B74A9">
        <w:t xml:space="preserve">miejskiego </w:t>
      </w:r>
      <w:r>
        <w:t xml:space="preserve">wydarzenia, który </w:t>
      </w:r>
      <w:r w:rsidR="004F3BDB">
        <w:t xml:space="preserve">od samego początku </w:t>
      </w:r>
      <w:r>
        <w:t>przyciąga</w:t>
      </w:r>
      <w:r w:rsidR="004F3BDB">
        <w:t>ł</w:t>
      </w:r>
      <w:r>
        <w:t xml:space="preserve"> </w:t>
      </w:r>
      <w:r w:rsidR="006D3596">
        <w:t>wielu</w:t>
      </w:r>
      <w:r>
        <w:t xml:space="preserve"> zawodników. </w:t>
      </w:r>
    </w:p>
    <w:p w:rsidR="004F3BDB" w:rsidRDefault="00564C23" w:rsidP="00D6402D">
      <w:pPr>
        <w:jc w:val="both"/>
      </w:pPr>
      <w:r>
        <w:t>W nadchodzącej trzeciej edycji Triathlon Szczecin</w:t>
      </w:r>
      <w:r w:rsidR="00C351D5">
        <w:t xml:space="preserve"> </w:t>
      </w:r>
      <w:r>
        <w:t>rywalizacja odbywać się</w:t>
      </w:r>
      <w:r w:rsidRPr="00564C23">
        <w:t xml:space="preserve"> </w:t>
      </w:r>
      <w:r>
        <w:t xml:space="preserve">będzie na trzech dystansach. Do dwóch z poprzedniego sezonu - popularnej </w:t>
      </w:r>
      <w:r w:rsidR="00C23E40">
        <w:t>„</w:t>
      </w:r>
      <w:r>
        <w:t>ćwiartki</w:t>
      </w:r>
      <w:r w:rsidR="00C23E40">
        <w:t>”</w:t>
      </w:r>
      <w:r w:rsidR="004F3BDB">
        <w:t xml:space="preserve"> (56,5 km)</w:t>
      </w:r>
      <w:r>
        <w:t xml:space="preserve"> oraz</w:t>
      </w:r>
      <w:r w:rsidR="006B62EC">
        <w:t xml:space="preserve"> dystansu średniego</w:t>
      </w:r>
      <w:r>
        <w:t xml:space="preserve"> </w:t>
      </w:r>
      <w:r w:rsidR="004F3BDB">
        <w:t>(</w:t>
      </w:r>
      <w:r>
        <w:t>112,95</w:t>
      </w:r>
      <w:r w:rsidR="004F3BDB">
        <w:t xml:space="preserve"> </w:t>
      </w:r>
      <w:r>
        <w:t>km</w:t>
      </w:r>
      <w:r w:rsidR="004F3BDB">
        <w:t>)</w:t>
      </w:r>
      <w:r w:rsidR="006D3596">
        <w:t>,</w:t>
      </w:r>
      <w:r w:rsidR="00276F88">
        <w:t xml:space="preserve"> został dodany sprint </w:t>
      </w:r>
      <w:r w:rsidR="006D3596">
        <w:t xml:space="preserve">- </w:t>
      </w:r>
      <w:r w:rsidR="00276F88">
        <w:t>28,25</w:t>
      </w:r>
      <w:r w:rsidR="004F3BDB">
        <w:t xml:space="preserve"> </w:t>
      </w:r>
      <w:proofErr w:type="spellStart"/>
      <w:r w:rsidR="00276F88">
        <w:t>km</w:t>
      </w:r>
      <w:proofErr w:type="spellEnd"/>
      <w:r w:rsidR="00276F88">
        <w:t>. Zawodnicy startujący na dystansie 56,5</w:t>
      </w:r>
      <w:r w:rsidR="004F3BDB">
        <w:t xml:space="preserve"> </w:t>
      </w:r>
      <w:r w:rsidR="00276F88">
        <w:t>km pokonają 950</w:t>
      </w:r>
      <w:r w:rsidR="004F3BDB">
        <w:t xml:space="preserve"> </w:t>
      </w:r>
      <w:r w:rsidR="00276F88">
        <w:t>m trasy pływackiej, 45</w:t>
      </w:r>
      <w:r w:rsidR="004F3BDB">
        <w:t xml:space="preserve"> </w:t>
      </w:r>
      <w:r w:rsidR="00276F88">
        <w:t>km etapu rowerowego oraz 10,55</w:t>
      </w:r>
      <w:r w:rsidR="004F3BDB">
        <w:t xml:space="preserve"> </w:t>
      </w:r>
      <w:r w:rsidR="00276F88">
        <w:t>km trasy biegowej. Na drugim z dystansów triathloniści pokonają odpowiednio dwukrotnie dłuższe trasy (1900</w:t>
      </w:r>
      <w:r w:rsidR="004F3BDB">
        <w:t xml:space="preserve"> </w:t>
      </w:r>
      <w:r w:rsidR="00276F88">
        <w:t>m/90</w:t>
      </w:r>
      <w:r w:rsidR="004F3BDB">
        <w:t xml:space="preserve"> </w:t>
      </w:r>
      <w:r w:rsidR="00276F88">
        <w:t>km/21,1</w:t>
      </w:r>
      <w:r w:rsidR="004F3BDB">
        <w:t xml:space="preserve"> </w:t>
      </w:r>
      <w:r w:rsidR="00276F88">
        <w:t xml:space="preserve">km). Natomiast najkrótszy dystans obejmuje </w:t>
      </w:r>
      <w:r w:rsidR="00276F88" w:rsidRPr="00276F88">
        <w:t>475</w:t>
      </w:r>
      <w:r w:rsidR="004F3BDB">
        <w:t xml:space="preserve"> </w:t>
      </w:r>
      <w:r w:rsidR="00276F88" w:rsidRPr="00276F88">
        <w:t>m</w:t>
      </w:r>
      <w:r w:rsidR="00276F88">
        <w:t xml:space="preserve"> trasy pływackiej, 22,5</w:t>
      </w:r>
      <w:r w:rsidR="004F3BDB">
        <w:t xml:space="preserve"> </w:t>
      </w:r>
      <w:r w:rsidR="00276F88" w:rsidRPr="00276F88">
        <w:t>km</w:t>
      </w:r>
      <w:r w:rsidR="00276F88">
        <w:t xml:space="preserve"> </w:t>
      </w:r>
      <w:r w:rsidR="006D3596">
        <w:t>etapu kolarskiego</w:t>
      </w:r>
      <w:r w:rsidR="00276F88">
        <w:t xml:space="preserve"> oraz </w:t>
      </w:r>
      <w:r w:rsidR="00276F88" w:rsidRPr="00276F88">
        <w:t>5,275</w:t>
      </w:r>
      <w:r w:rsidR="004F3BDB">
        <w:t xml:space="preserve"> </w:t>
      </w:r>
      <w:r w:rsidR="00276F88" w:rsidRPr="00276F88">
        <w:t>km</w:t>
      </w:r>
      <w:r w:rsidR="00276F88">
        <w:t xml:space="preserve"> etapu biegowego.</w:t>
      </w:r>
      <w:r w:rsidR="000468E7">
        <w:t xml:space="preserve"> </w:t>
      </w:r>
    </w:p>
    <w:p w:rsidR="000468E7" w:rsidRDefault="000468E7" w:rsidP="00D6402D">
      <w:pPr>
        <w:jc w:val="both"/>
      </w:pPr>
      <w:r>
        <w:rPr>
          <w:i/>
        </w:rPr>
        <w:t xml:space="preserve">– Wyjątkowa atmosfera, </w:t>
      </w:r>
      <w:r w:rsidR="0016571D">
        <w:rPr>
          <w:i/>
        </w:rPr>
        <w:t xml:space="preserve">niespotykany etap pływacki w Odrze </w:t>
      </w:r>
      <w:r>
        <w:rPr>
          <w:i/>
        </w:rPr>
        <w:t>oraz dystans sprinterski</w:t>
      </w:r>
      <w:r w:rsidR="00E14789">
        <w:rPr>
          <w:i/>
        </w:rPr>
        <w:t>,</w:t>
      </w:r>
      <w:r>
        <w:rPr>
          <w:i/>
        </w:rPr>
        <w:t xml:space="preserve"> idealny dla zawodników dopiero rozpoczynających swoją przygodę z triathlonem, to </w:t>
      </w:r>
      <w:r w:rsidR="006D3596">
        <w:rPr>
          <w:i/>
        </w:rPr>
        <w:t xml:space="preserve">elementy świadczące </w:t>
      </w:r>
      <w:r>
        <w:rPr>
          <w:i/>
        </w:rPr>
        <w:t xml:space="preserve">o atrakcyjności zawodów w Szczecinie – </w:t>
      </w:r>
      <w:r>
        <w:t xml:space="preserve">ocenia </w:t>
      </w:r>
      <w:r w:rsidR="003B74A9">
        <w:t xml:space="preserve">Marcin </w:t>
      </w:r>
      <w:proofErr w:type="spellStart"/>
      <w:r w:rsidR="003B74A9">
        <w:t>Łogin</w:t>
      </w:r>
      <w:proofErr w:type="spellEnd"/>
      <w:r w:rsidR="003B74A9">
        <w:t>, Dyrektor Sportowy zawodów</w:t>
      </w:r>
      <w:r>
        <w:t xml:space="preserve">. </w:t>
      </w:r>
      <w:r w:rsidR="0016571D">
        <w:t xml:space="preserve">– </w:t>
      </w:r>
      <w:r w:rsidR="0016571D">
        <w:rPr>
          <w:i/>
        </w:rPr>
        <w:t xml:space="preserve">Ważnym elementem rywalizacji </w:t>
      </w:r>
      <w:r w:rsidR="004F3BDB">
        <w:rPr>
          <w:i/>
        </w:rPr>
        <w:t xml:space="preserve">będzie </w:t>
      </w:r>
      <w:r w:rsidR="0016571D">
        <w:rPr>
          <w:i/>
        </w:rPr>
        <w:t>również bardzo szybka i bezpieczna trasa kolarska, która będzie przebiegać drogą krajową nr 10</w:t>
      </w:r>
      <w:r w:rsidR="00C23E40">
        <w:rPr>
          <w:i/>
        </w:rPr>
        <w:t xml:space="preserve">. Dzięki temu szczecińskie zawody </w:t>
      </w:r>
      <w:r w:rsidR="004F3BDB">
        <w:rPr>
          <w:i/>
        </w:rPr>
        <w:t xml:space="preserve">będą </w:t>
      </w:r>
      <w:r w:rsidR="00C23E40">
        <w:rPr>
          <w:i/>
        </w:rPr>
        <w:t>jednymi z najszybszych w kraju</w:t>
      </w:r>
      <w:r w:rsidR="0016571D">
        <w:rPr>
          <w:i/>
        </w:rPr>
        <w:t xml:space="preserve"> </w:t>
      </w:r>
      <w:r w:rsidR="0016571D">
        <w:t xml:space="preserve">– dodaje. </w:t>
      </w:r>
    </w:p>
    <w:p w:rsidR="006B62EC" w:rsidRDefault="008C315A" w:rsidP="00D6402D">
      <w:pPr>
        <w:jc w:val="both"/>
      </w:pPr>
      <w:r>
        <w:t>Organizatorzy szczecińskich zawodów liczą również na obecność zagranicznych entuzjastów triathlonu z Nie</w:t>
      </w:r>
      <w:r w:rsidR="0015488F">
        <w:t xml:space="preserve">miec czy Skandynawii. Położenie </w:t>
      </w:r>
      <w:r>
        <w:t xml:space="preserve">w </w:t>
      </w:r>
      <w:r w:rsidR="003B74A9">
        <w:t xml:space="preserve">tej </w:t>
      </w:r>
      <w:r>
        <w:t xml:space="preserve">części kraju sprzyja połączeniu pasji do sportu z </w:t>
      </w:r>
      <w:r w:rsidR="0015488F">
        <w:t>odwiedzeniem</w:t>
      </w:r>
      <w:r>
        <w:t xml:space="preserve"> nowoczesnego </w:t>
      </w:r>
      <w:r w:rsidR="0015488F">
        <w:t xml:space="preserve">i interesującego </w:t>
      </w:r>
      <w:r>
        <w:t>miasta, jakim jest Szczecin.</w:t>
      </w:r>
    </w:p>
    <w:p w:rsidR="0016571D" w:rsidRDefault="0016571D" w:rsidP="00D6402D">
      <w:pPr>
        <w:jc w:val="both"/>
      </w:pPr>
      <w:r>
        <w:t xml:space="preserve">- </w:t>
      </w:r>
      <w:r>
        <w:rPr>
          <w:i/>
        </w:rPr>
        <w:t xml:space="preserve">Już od pierwszej edycji zawodów triathlonowych Szczecin pokazał swój potencjał, jako gospodarz imprez sportowych na najwyższym poziomie. Wprowadzone zmiany na trasie zawodów oraz wysoka frekwencja </w:t>
      </w:r>
      <w:r w:rsidR="004F3BDB">
        <w:rPr>
          <w:i/>
        </w:rPr>
        <w:t>podczas</w:t>
      </w:r>
      <w:r>
        <w:rPr>
          <w:i/>
        </w:rPr>
        <w:t xml:space="preserve"> drugiej edycji</w:t>
      </w:r>
      <w:r w:rsidR="004F3BDB">
        <w:rPr>
          <w:i/>
        </w:rPr>
        <w:t xml:space="preserve"> tylko to</w:t>
      </w:r>
      <w:r>
        <w:rPr>
          <w:i/>
        </w:rPr>
        <w:t xml:space="preserve"> </w:t>
      </w:r>
      <w:r w:rsidR="006D3596">
        <w:rPr>
          <w:i/>
        </w:rPr>
        <w:t xml:space="preserve">potwierdziły </w:t>
      </w:r>
      <w:r>
        <w:rPr>
          <w:i/>
        </w:rPr>
        <w:t xml:space="preserve">. Najbliższa impreza w 2016 roku </w:t>
      </w:r>
      <w:r w:rsidR="004F3BDB">
        <w:rPr>
          <w:i/>
        </w:rPr>
        <w:t xml:space="preserve">jeszcze bardziej </w:t>
      </w:r>
      <w:r>
        <w:rPr>
          <w:i/>
        </w:rPr>
        <w:t xml:space="preserve">umocni już silną pozycję Szczecina na </w:t>
      </w:r>
      <w:r w:rsidR="006D3596">
        <w:rPr>
          <w:i/>
        </w:rPr>
        <w:t xml:space="preserve">triathlonowej mapie Polski </w:t>
      </w:r>
      <w:r w:rsidR="006D3596">
        <w:t xml:space="preserve">– mówi Piotr </w:t>
      </w:r>
      <w:proofErr w:type="spellStart"/>
      <w:r w:rsidR="006D3596">
        <w:t>Dykiert</w:t>
      </w:r>
      <w:proofErr w:type="spellEnd"/>
      <w:r w:rsidR="006D3596">
        <w:t xml:space="preserve"> kierownik </w:t>
      </w:r>
      <w:r w:rsidR="004F3BDB">
        <w:t xml:space="preserve">Wydziału Sportu </w:t>
      </w:r>
      <w:r w:rsidR="006D3596">
        <w:t xml:space="preserve">w Urzędzie Miasta Szczecin. </w:t>
      </w:r>
    </w:p>
    <w:p w:rsidR="00E657EE" w:rsidRDefault="006D3596" w:rsidP="00E657EE">
      <w:pPr>
        <w:jc w:val="both"/>
      </w:pPr>
      <w:r>
        <w:t xml:space="preserve">Tradycyjnie zawody z cyklu Enea Tri </w:t>
      </w:r>
      <w:proofErr w:type="spellStart"/>
      <w:r>
        <w:t>Tour</w:t>
      </w:r>
      <w:proofErr w:type="spellEnd"/>
      <w:r>
        <w:t xml:space="preserve"> to nie tylko sportowe emocje, ale także wiele pozasportowych atrakcji dla </w:t>
      </w:r>
      <w:r w:rsidR="006B62EC">
        <w:t>rodzin</w:t>
      </w:r>
      <w:r>
        <w:t xml:space="preserve"> zawodników oraz kibiców. </w:t>
      </w:r>
      <w:r w:rsidR="00952527">
        <w:t>Jak co roku</w:t>
      </w:r>
      <w:r w:rsidR="004F3BDB">
        <w:t>,</w:t>
      </w:r>
      <w:r w:rsidR="00952527">
        <w:t xml:space="preserve"> przed rywalizacją seniorów </w:t>
      </w:r>
      <w:r w:rsidR="00952527">
        <w:lastRenderedPageBreak/>
        <w:t xml:space="preserve">okazję do sprawdzenia swoich możliwości będą mieli najmłodsi adepci sportu. </w:t>
      </w:r>
      <w:r w:rsidR="004F3BDB">
        <w:t xml:space="preserve">Z kolei </w:t>
      </w:r>
      <w:r w:rsidR="00952527">
        <w:t>w czasie trwania zawodów działać będzie specjalna strefa kibica, w której znajdą się atrakcje dla każdego bez względu na wiek</w:t>
      </w:r>
      <w:r w:rsidR="006C2690">
        <w:t xml:space="preserve"> m.in. Strefa </w:t>
      </w:r>
      <w:proofErr w:type="spellStart"/>
      <w:r w:rsidR="006C2690">
        <w:t>Chilloutu</w:t>
      </w:r>
      <w:proofErr w:type="spellEnd"/>
      <w:r w:rsidR="006C2690">
        <w:t xml:space="preserve">, zajęcia </w:t>
      </w:r>
      <w:proofErr w:type="spellStart"/>
      <w:r w:rsidR="006C2690">
        <w:t>zumby</w:t>
      </w:r>
      <w:proofErr w:type="spellEnd"/>
      <w:r w:rsidR="006C2690">
        <w:t xml:space="preserve">, czy malowanie twarzy dla dzieci. </w:t>
      </w:r>
      <w:r w:rsidR="004F3BDB">
        <w:t>N</w:t>
      </w:r>
      <w:r w:rsidR="006C2690">
        <w:t xml:space="preserve">a całej </w:t>
      </w:r>
      <w:r w:rsidR="004F3BDB">
        <w:t xml:space="preserve">długości </w:t>
      </w:r>
      <w:r w:rsidR="006C2690">
        <w:t>trasy zawodnikom będą towarzyszyć dźwięki lokalnych zespołów, któr</w:t>
      </w:r>
      <w:r w:rsidR="004F3BDB">
        <w:t>e</w:t>
      </w:r>
      <w:r w:rsidR="006C2690">
        <w:t xml:space="preserve"> muzycznym dopingiem będą zagrzewać ich do jeszcze większego wysiłku. </w:t>
      </w:r>
      <w:r w:rsidR="00E657EE">
        <w:t xml:space="preserve">Więcej informacji na temat Triathlonu Szczecin </w:t>
      </w:r>
      <w:r w:rsidR="004F3BDB">
        <w:t xml:space="preserve"> znajduje się</w:t>
      </w:r>
      <w:r w:rsidR="00E657EE">
        <w:t xml:space="preserve"> pod adresem </w:t>
      </w:r>
      <w:hyperlink r:id="rId7" w:history="1">
        <w:r w:rsidR="00E657EE" w:rsidRPr="00F66C67">
          <w:rPr>
            <w:rStyle w:val="Hipercze"/>
          </w:rPr>
          <w:t>http://triathlonszczecin.pl/</w:t>
        </w:r>
      </w:hyperlink>
    </w:p>
    <w:p w:rsidR="00952527" w:rsidRPr="00C351D5" w:rsidRDefault="00952527" w:rsidP="00E657EE">
      <w:pPr>
        <w:jc w:val="both"/>
        <w:rPr>
          <w:b/>
        </w:rPr>
      </w:pPr>
      <w:r w:rsidRPr="00C351D5">
        <w:rPr>
          <w:b/>
        </w:rPr>
        <w:t xml:space="preserve">Zapisy na Triathlon Szczecin 2016 są dostępne na stronie: </w:t>
      </w:r>
      <w:hyperlink r:id="rId8" w:history="1">
        <w:r w:rsidRPr="00C351D5">
          <w:rPr>
            <w:rStyle w:val="Hipercze"/>
            <w:b/>
          </w:rPr>
          <w:t>https://www.sts-live.pl/Endusport/Event/Details/16</w:t>
        </w:r>
      </w:hyperlink>
      <w:r w:rsidRPr="00C351D5">
        <w:rPr>
          <w:b/>
        </w:rPr>
        <w:t xml:space="preserve"> </w:t>
      </w:r>
    </w:p>
    <w:p w:rsidR="00677CCD" w:rsidRPr="00C62D6A" w:rsidRDefault="00677CCD" w:rsidP="00677CCD">
      <w:pPr>
        <w:spacing w:after="0" w:line="240" w:lineRule="auto"/>
        <w:jc w:val="both"/>
        <w:rPr>
          <w:b/>
          <w:sz w:val="18"/>
          <w:u w:val="single"/>
        </w:rPr>
      </w:pPr>
      <w:r w:rsidRPr="00C62D6A">
        <w:rPr>
          <w:b/>
          <w:sz w:val="18"/>
          <w:u w:val="single"/>
        </w:rPr>
        <w:t>O ENDU SPORT</w:t>
      </w:r>
    </w:p>
    <w:p w:rsidR="00677CCD" w:rsidRPr="00285CB6" w:rsidRDefault="00677CCD" w:rsidP="00677CCD">
      <w:pPr>
        <w:spacing w:after="0" w:line="240" w:lineRule="auto"/>
        <w:jc w:val="both"/>
        <w:rPr>
          <w:sz w:val="20"/>
          <w:szCs w:val="20"/>
        </w:rPr>
      </w:pPr>
      <w:r w:rsidRPr="00285CB6">
        <w:rPr>
          <w:b/>
          <w:bCs/>
          <w:sz w:val="20"/>
          <w:szCs w:val="20"/>
        </w:rPr>
        <w:t xml:space="preserve">Endu Sport to nie tylko biznes </w:t>
      </w:r>
      <w:r w:rsidRPr="00285CB6">
        <w:rPr>
          <w:sz w:val="20"/>
          <w:szCs w:val="20"/>
        </w:rPr>
        <w:t xml:space="preserve">– to przede </w:t>
      </w:r>
      <w:r>
        <w:rPr>
          <w:sz w:val="20"/>
          <w:szCs w:val="20"/>
        </w:rPr>
        <w:t>wszystkim emocje i energia</w:t>
      </w:r>
      <w:r w:rsidRPr="00285CB6">
        <w:rPr>
          <w:sz w:val="20"/>
          <w:szCs w:val="20"/>
        </w:rPr>
        <w:t xml:space="preserve"> jakie dostarcza firma.  </w:t>
      </w:r>
      <w:r w:rsidRPr="00285CB6">
        <w:rPr>
          <w:rFonts w:eastAsia="Times New Roman"/>
          <w:color w:val="000000"/>
          <w:sz w:val="20"/>
          <w:szCs w:val="20"/>
          <w:lang w:eastAsia="pl-PL"/>
        </w:rPr>
        <w:t>Endu sport to kompleksowa organiz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acja imprez i wydarzeń, zarówno </w:t>
      </w:r>
      <w:r w:rsidRPr="00285CB6">
        <w:rPr>
          <w:rFonts w:eastAsia="Times New Roman"/>
          <w:color w:val="000000"/>
          <w:sz w:val="20"/>
          <w:szCs w:val="20"/>
          <w:lang w:eastAsia="pl-PL"/>
        </w:rPr>
        <w:t xml:space="preserve">tych sportowych, jak i stricte rozrywkowych o zasięgu ogólnopolskim. </w:t>
      </w:r>
      <w:r w:rsidRPr="00285CB6">
        <w:rPr>
          <w:bCs/>
          <w:sz w:val="20"/>
          <w:szCs w:val="20"/>
        </w:rPr>
        <w:t xml:space="preserve">Firmę tworzą sportowcy, którzy czynnie uprawiają </w:t>
      </w:r>
      <w:r>
        <w:rPr>
          <w:bCs/>
          <w:sz w:val="20"/>
          <w:szCs w:val="20"/>
        </w:rPr>
        <w:t>triath</w:t>
      </w:r>
      <w:r w:rsidRPr="00285CB6">
        <w:rPr>
          <w:bCs/>
          <w:sz w:val="20"/>
          <w:szCs w:val="20"/>
        </w:rPr>
        <w:t>lon, startują w licznych imprezach w Polsce i zagranicą. Dzięki temu każde organizowane wydarzenie ma</w:t>
      </w:r>
      <w:r>
        <w:rPr>
          <w:bCs/>
          <w:sz w:val="20"/>
          <w:szCs w:val="20"/>
        </w:rPr>
        <w:t xml:space="preserve"> niepowtarzalną atmosferę, jest </w:t>
      </w:r>
      <w:r w:rsidRPr="00285CB6">
        <w:rPr>
          <w:bCs/>
          <w:sz w:val="20"/>
          <w:szCs w:val="20"/>
        </w:rPr>
        <w:t xml:space="preserve">zorganizowane profesjonalnie z dbałością o bezpieczeństwo i komfort zawodników oraz kibiców. </w:t>
      </w:r>
    </w:p>
    <w:p w:rsidR="00677CCD" w:rsidRPr="00285CB6" w:rsidRDefault="00677CCD" w:rsidP="00677CCD">
      <w:pPr>
        <w:spacing w:after="0" w:line="240" w:lineRule="auto"/>
        <w:jc w:val="both"/>
        <w:rPr>
          <w:sz w:val="20"/>
          <w:szCs w:val="20"/>
        </w:rPr>
      </w:pPr>
      <w:r w:rsidRPr="00285CB6">
        <w:rPr>
          <w:b/>
          <w:sz w:val="20"/>
          <w:szCs w:val="20"/>
        </w:rPr>
        <w:t xml:space="preserve">Endu Sport to </w:t>
      </w:r>
      <w:r w:rsidRPr="00285CB6">
        <w:rPr>
          <w:sz w:val="20"/>
          <w:szCs w:val="20"/>
        </w:rPr>
        <w:t xml:space="preserve">organizator i założyciel największego w Polsce cyklu imprez triathlonowych – Enea Tri </w:t>
      </w:r>
      <w:proofErr w:type="spellStart"/>
      <w:r w:rsidRPr="00285CB6">
        <w:rPr>
          <w:sz w:val="20"/>
          <w:szCs w:val="20"/>
        </w:rPr>
        <w:t>Tour</w:t>
      </w:r>
      <w:proofErr w:type="spellEnd"/>
      <w:r w:rsidRPr="00285CB6">
        <w:rPr>
          <w:sz w:val="20"/>
          <w:szCs w:val="20"/>
        </w:rPr>
        <w:t xml:space="preserve">, w którym wzięło udział blisko 6000 zawodników. To także organizator kultowej imprezy w Sierakowie oraz zeszłorocznych debiutów triathlonowych, takich jak: Szczecin czy Kołobrzeg. Endu Sport jest autorem sukcesu największej imprezy triathlonowej w Poznaniu, która od 2015 roku stała się częścią światowego cyklu imprez </w:t>
      </w:r>
      <w:r w:rsidRPr="00285CB6">
        <w:rPr>
          <w:b/>
          <w:sz w:val="20"/>
          <w:szCs w:val="20"/>
        </w:rPr>
        <w:t xml:space="preserve">Challenge </w:t>
      </w:r>
      <w:proofErr w:type="spellStart"/>
      <w:r w:rsidRPr="00285CB6">
        <w:rPr>
          <w:b/>
          <w:sz w:val="20"/>
          <w:szCs w:val="20"/>
        </w:rPr>
        <w:t>Family</w:t>
      </w:r>
      <w:proofErr w:type="spellEnd"/>
      <w:r w:rsidRPr="00285CB6">
        <w:rPr>
          <w:b/>
          <w:sz w:val="20"/>
          <w:szCs w:val="20"/>
        </w:rPr>
        <w:t xml:space="preserve">. </w:t>
      </w:r>
      <w:r w:rsidRPr="00285CB6">
        <w:rPr>
          <w:sz w:val="20"/>
          <w:szCs w:val="20"/>
        </w:rPr>
        <w:t xml:space="preserve">Firma otrzymała także licencję na organizację Mistrzostw Europy w triathlonie w 2016 r. właśnie w Poznaniu. </w:t>
      </w:r>
    </w:p>
    <w:p w:rsidR="00677CCD" w:rsidRPr="00285CB6" w:rsidRDefault="00677CCD" w:rsidP="00677CCD">
      <w:pPr>
        <w:spacing w:after="0" w:line="240" w:lineRule="auto"/>
        <w:jc w:val="both"/>
        <w:rPr>
          <w:sz w:val="20"/>
          <w:szCs w:val="20"/>
        </w:rPr>
      </w:pPr>
      <w:r w:rsidRPr="00285CB6">
        <w:rPr>
          <w:b/>
          <w:sz w:val="20"/>
          <w:szCs w:val="20"/>
        </w:rPr>
        <w:t xml:space="preserve">Endu Sport to </w:t>
      </w:r>
      <w:r w:rsidRPr="00285CB6">
        <w:rPr>
          <w:sz w:val="20"/>
          <w:szCs w:val="20"/>
        </w:rPr>
        <w:t>także kompleksowo organizowane imprezy kolarskie, biegowe, koncerty, imprezy firmowe, seminaria czy targi. To także działalność pro publico bono i wspieranie inicjatyw takich jak np.  „Biegiem na pomoc”.</w:t>
      </w:r>
    </w:p>
    <w:p w:rsidR="00677CCD" w:rsidRPr="00285CB6" w:rsidRDefault="00677CCD" w:rsidP="00677CCD">
      <w:pPr>
        <w:spacing w:after="0" w:line="240" w:lineRule="auto"/>
        <w:jc w:val="both"/>
        <w:rPr>
          <w:sz w:val="20"/>
          <w:szCs w:val="20"/>
        </w:rPr>
      </w:pPr>
      <w:r w:rsidRPr="00285CB6">
        <w:rPr>
          <w:b/>
          <w:sz w:val="20"/>
          <w:szCs w:val="20"/>
        </w:rPr>
        <w:t xml:space="preserve">Tri </w:t>
      </w:r>
      <w:proofErr w:type="spellStart"/>
      <w:r w:rsidRPr="00285CB6">
        <w:rPr>
          <w:b/>
          <w:sz w:val="20"/>
          <w:szCs w:val="20"/>
        </w:rPr>
        <w:t>Tour</w:t>
      </w:r>
      <w:proofErr w:type="spellEnd"/>
      <w:r w:rsidRPr="00285CB6">
        <w:rPr>
          <w:b/>
          <w:sz w:val="20"/>
          <w:szCs w:val="20"/>
        </w:rPr>
        <w:t xml:space="preserve"> </w:t>
      </w:r>
      <w:r w:rsidRPr="00285CB6">
        <w:rPr>
          <w:sz w:val="20"/>
          <w:szCs w:val="20"/>
        </w:rPr>
        <w:t>– to pierwszy w Polsce magazyn poświęcony tylko triathlonowi wydawany przez firmę. Można tam znaleźć ciekawe materiały poświęcone przygotowaniom i startom w imprezach sportowych.</w:t>
      </w:r>
    </w:p>
    <w:p w:rsidR="00677CCD" w:rsidRPr="00285CB6" w:rsidRDefault="00677CCD" w:rsidP="00677CCD">
      <w:pPr>
        <w:spacing w:after="0" w:line="240" w:lineRule="auto"/>
        <w:jc w:val="both"/>
        <w:rPr>
          <w:sz w:val="20"/>
          <w:szCs w:val="20"/>
        </w:rPr>
      </w:pPr>
      <w:r w:rsidRPr="00285CB6">
        <w:rPr>
          <w:b/>
          <w:sz w:val="20"/>
          <w:szCs w:val="20"/>
        </w:rPr>
        <w:t xml:space="preserve">Endu Shop </w:t>
      </w:r>
      <w:r w:rsidRPr="00285CB6">
        <w:rPr>
          <w:sz w:val="20"/>
          <w:szCs w:val="20"/>
        </w:rPr>
        <w:t xml:space="preserve">jest siecią sklepów ze sprzętem sportowym, w których możliwe jest także jego wypożyczanie. Endu Shop tworzą sportowcy, którzy profesjonalnie doradzają i pomagają dobrać właściwy sprzęt do pływania, biegania czy jazdy na rowerze. </w:t>
      </w:r>
    </w:p>
    <w:p w:rsidR="00677CCD" w:rsidRDefault="00677CCD" w:rsidP="00677CCD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85CB6">
        <w:rPr>
          <w:sz w:val="20"/>
          <w:szCs w:val="20"/>
        </w:rPr>
        <w:t>Więcej</w:t>
      </w:r>
      <w:r w:rsidRPr="00285CB6">
        <w:rPr>
          <w:rFonts w:cs="Calibri"/>
          <w:sz w:val="20"/>
          <w:szCs w:val="20"/>
        </w:rPr>
        <w:t xml:space="preserve"> </w:t>
      </w:r>
      <w:r w:rsidRPr="00285CB6">
        <w:rPr>
          <w:sz w:val="20"/>
          <w:szCs w:val="20"/>
        </w:rPr>
        <w:t>informacji</w:t>
      </w:r>
      <w:r w:rsidRPr="00285CB6">
        <w:rPr>
          <w:rFonts w:cs="Calibri"/>
          <w:sz w:val="20"/>
          <w:szCs w:val="20"/>
        </w:rPr>
        <w:t xml:space="preserve"> </w:t>
      </w:r>
      <w:r w:rsidRPr="00285CB6">
        <w:rPr>
          <w:sz w:val="20"/>
          <w:szCs w:val="20"/>
        </w:rPr>
        <w:t>na</w:t>
      </w:r>
      <w:r w:rsidRPr="00285CB6">
        <w:rPr>
          <w:rFonts w:cs="Calibri"/>
          <w:sz w:val="20"/>
          <w:szCs w:val="20"/>
        </w:rPr>
        <w:t xml:space="preserve"> </w:t>
      </w:r>
      <w:r w:rsidRPr="00285CB6">
        <w:rPr>
          <w:sz w:val="20"/>
          <w:szCs w:val="20"/>
        </w:rPr>
        <w:t>stronie</w:t>
      </w:r>
      <w:r w:rsidRPr="00285CB6">
        <w:rPr>
          <w:rFonts w:cs="Calibri"/>
          <w:sz w:val="20"/>
          <w:szCs w:val="20"/>
        </w:rPr>
        <w:t xml:space="preserve"> </w:t>
      </w:r>
      <w:hyperlink r:id="rId9" w:history="1">
        <w:r w:rsidRPr="00285CB6">
          <w:rPr>
            <w:rStyle w:val="Hipercze"/>
            <w:sz w:val="20"/>
            <w:szCs w:val="20"/>
          </w:rPr>
          <w:t>http://www.endusport.pl</w:t>
        </w:r>
      </w:hyperlink>
      <w:r w:rsidRPr="00285CB6">
        <w:rPr>
          <w:rFonts w:cs="Calibri"/>
          <w:sz w:val="20"/>
          <w:szCs w:val="20"/>
        </w:rPr>
        <w:t xml:space="preserve"> </w:t>
      </w:r>
      <w:r w:rsidRPr="00285CB6">
        <w:rPr>
          <w:sz w:val="20"/>
          <w:szCs w:val="20"/>
        </w:rPr>
        <w:t>oraz</w:t>
      </w:r>
      <w:r w:rsidRPr="00285CB6">
        <w:rPr>
          <w:rFonts w:cs="Calibri"/>
          <w:sz w:val="20"/>
          <w:szCs w:val="20"/>
        </w:rPr>
        <w:t xml:space="preserve"> </w:t>
      </w:r>
      <w:hyperlink r:id="rId10" w:history="1">
        <w:r w:rsidRPr="00285CB6">
          <w:rPr>
            <w:rStyle w:val="Hipercze"/>
            <w:sz w:val="20"/>
            <w:szCs w:val="20"/>
          </w:rPr>
          <w:t>http://endushop.pl</w:t>
        </w:r>
      </w:hyperlink>
      <w:r w:rsidRPr="00285CB6">
        <w:rPr>
          <w:rFonts w:cs="Calibri"/>
          <w:sz w:val="20"/>
          <w:szCs w:val="20"/>
        </w:rPr>
        <w:t>.</w:t>
      </w:r>
    </w:p>
    <w:p w:rsidR="00677CCD" w:rsidRDefault="00677CCD" w:rsidP="00677CCD">
      <w:pPr>
        <w:spacing w:after="0" w:line="240" w:lineRule="auto"/>
        <w:jc w:val="both"/>
        <w:rPr>
          <w:rFonts w:cs="Arial"/>
          <w:iCs/>
          <w:color w:val="1F497D"/>
        </w:rPr>
      </w:pPr>
    </w:p>
    <w:p w:rsidR="00677CCD" w:rsidRPr="00542AE7" w:rsidRDefault="00677CCD" w:rsidP="00677CCD">
      <w:pPr>
        <w:spacing w:after="0" w:line="240" w:lineRule="auto"/>
        <w:jc w:val="both"/>
        <w:rPr>
          <w:b/>
          <w:sz w:val="18"/>
          <w:u w:val="single"/>
        </w:rPr>
      </w:pPr>
      <w:r w:rsidRPr="00542AE7">
        <w:rPr>
          <w:b/>
          <w:sz w:val="18"/>
          <w:u w:val="single"/>
        </w:rPr>
        <w:t>Dodatkowych informacji udzielają:</w:t>
      </w:r>
    </w:p>
    <w:p w:rsidR="00677CCD" w:rsidRPr="00542AE7" w:rsidRDefault="00677CCD" w:rsidP="00677CCD">
      <w:pPr>
        <w:spacing w:after="0" w:line="240" w:lineRule="auto"/>
        <w:jc w:val="both"/>
        <w:rPr>
          <w:sz w:val="18"/>
        </w:rPr>
      </w:pPr>
      <w:r w:rsidRPr="00542AE7">
        <w:rPr>
          <w:sz w:val="18"/>
        </w:rPr>
        <w:t xml:space="preserve"> </w:t>
      </w:r>
    </w:p>
    <w:p w:rsidR="00677CCD" w:rsidRPr="00542AE7" w:rsidRDefault="00677CCD" w:rsidP="00677CCD">
      <w:pPr>
        <w:spacing w:after="0" w:line="240" w:lineRule="auto"/>
        <w:jc w:val="both"/>
        <w:rPr>
          <w:b/>
          <w:sz w:val="18"/>
        </w:rPr>
      </w:pPr>
      <w:r w:rsidRPr="00542AE7">
        <w:rPr>
          <w:b/>
          <w:sz w:val="18"/>
        </w:rPr>
        <w:t>Aleksander Rosa</w:t>
      </w:r>
    </w:p>
    <w:p w:rsidR="00677CCD" w:rsidRPr="00542AE7" w:rsidRDefault="00677CCD" w:rsidP="00677CCD">
      <w:pPr>
        <w:spacing w:after="0" w:line="240" w:lineRule="auto"/>
        <w:jc w:val="both"/>
        <w:rPr>
          <w:sz w:val="18"/>
        </w:rPr>
      </w:pPr>
      <w:r w:rsidRPr="00542AE7">
        <w:rPr>
          <w:sz w:val="18"/>
        </w:rPr>
        <w:t>Rzecznik prasowy ENDU SPORT</w:t>
      </w:r>
    </w:p>
    <w:p w:rsidR="00677CCD" w:rsidRPr="00C23E40" w:rsidRDefault="00677CCD" w:rsidP="00677CCD">
      <w:pPr>
        <w:spacing w:after="0" w:line="240" w:lineRule="auto"/>
        <w:jc w:val="both"/>
        <w:rPr>
          <w:sz w:val="18"/>
          <w:lang w:val="en-US"/>
        </w:rPr>
      </w:pPr>
      <w:r w:rsidRPr="00C23E40">
        <w:rPr>
          <w:sz w:val="18"/>
          <w:lang w:val="en-US"/>
        </w:rPr>
        <w:t>Prelite Public Relations</w:t>
      </w:r>
    </w:p>
    <w:p w:rsidR="00677CCD" w:rsidRPr="00C23E40" w:rsidRDefault="00677CCD" w:rsidP="00677CCD">
      <w:pPr>
        <w:spacing w:after="0" w:line="240" w:lineRule="auto"/>
        <w:jc w:val="both"/>
        <w:rPr>
          <w:sz w:val="18"/>
          <w:lang w:val="en-US"/>
        </w:rPr>
      </w:pPr>
      <w:r w:rsidRPr="00C23E40">
        <w:rPr>
          <w:sz w:val="18"/>
          <w:lang w:val="en-US"/>
        </w:rPr>
        <w:t xml:space="preserve">e-mail: biuro.prasowe@endusport.pl </w:t>
      </w:r>
    </w:p>
    <w:p w:rsidR="00677CCD" w:rsidRPr="00C23E40" w:rsidRDefault="00677CCD" w:rsidP="00677CCD">
      <w:pPr>
        <w:spacing w:after="0" w:line="240" w:lineRule="auto"/>
        <w:jc w:val="both"/>
        <w:rPr>
          <w:sz w:val="18"/>
          <w:lang w:val="en-US"/>
        </w:rPr>
      </w:pPr>
      <w:r w:rsidRPr="00C23E40">
        <w:rPr>
          <w:sz w:val="18"/>
          <w:lang w:val="en-US"/>
        </w:rPr>
        <w:t>m.: +48 695 393 751</w:t>
      </w:r>
    </w:p>
    <w:p w:rsidR="00677CCD" w:rsidRPr="00C23E40" w:rsidRDefault="00677CCD" w:rsidP="00677CCD">
      <w:pPr>
        <w:spacing w:after="0" w:line="240" w:lineRule="auto"/>
        <w:jc w:val="both"/>
        <w:rPr>
          <w:sz w:val="18"/>
          <w:lang w:val="en-US"/>
        </w:rPr>
      </w:pPr>
    </w:p>
    <w:p w:rsidR="00677CCD" w:rsidRPr="00C23E40" w:rsidRDefault="00677CCD" w:rsidP="00677CCD">
      <w:pPr>
        <w:spacing w:after="0" w:line="240" w:lineRule="auto"/>
        <w:jc w:val="both"/>
        <w:rPr>
          <w:b/>
          <w:sz w:val="18"/>
          <w:lang w:val="en-US"/>
        </w:rPr>
      </w:pPr>
      <w:proofErr w:type="spellStart"/>
      <w:r w:rsidRPr="00C23E40">
        <w:rPr>
          <w:b/>
          <w:sz w:val="18"/>
          <w:lang w:val="en-US"/>
        </w:rPr>
        <w:t>Artur</w:t>
      </w:r>
      <w:proofErr w:type="spellEnd"/>
      <w:r w:rsidRPr="00C23E40">
        <w:rPr>
          <w:b/>
          <w:sz w:val="18"/>
          <w:lang w:val="en-US"/>
        </w:rPr>
        <w:t xml:space="preserve"> </w:t>
      </w:r>
      <w:proofErr w:type="spellStart"/>
      <w:r w:rsidRPr="00C23E40">
        <w:rPr>
          <w:b/>
          <w:sz w:val="18"/>
          <w:lang w:val="en-US"/>
        </w:rPr>
        <w:t>Babicz</w:t>
      </w:r>
      <w:proofErr w:type="spellEnd"/>
    </w:p>
    <w:p w:rsidR="00677CCD" w:rsidRPr="00C23E40" w:rsidRDefault="00677CCD" w:rsidP="00677CCD">
      <w:pPr>
        <w:spacing w:after="0" w:line="240" w:lineRule="auto"/>
        <w:jc w:val="both"/>
        <w:rPr>
          <w:sz w:val="18"/>
          <w:lang w:val="en-US"/>
        </w:rPr>
      </w:pPr>
      <w:r w:rsidRPr="00C23E40">
        <w:rPr>
          <w:sz w:val="18"/>
          <w:lang w:val="en-US"/>
        </w:rPr>
        <w:t>Prelite Public Relations</w:t>
      </w:r>
    </w:p>
    <w:p w:rsidR="00677CCD" w:rsidRPr="00C23E40" w:rsidRDefault="00677CCD" w:rsidP="00677CCD">
      <w:pPr>
        <w:spacing w:after="0" w:line="240" w:lineRule="auto"/>
        <w:jc w:val="both"/>
        <w:rPr>
          <w:sz w:val="18"/>
          <w:lang w:val="en-US"/>
        </w:rPr>
      </w:pPr>
      <w:r w:rsidRPr="00C23E40">
        <w:rPr>
          <w:sz w:val="18"/>
          <w:lang w:val="en-US"/>
        </w:rPr>
        <w:t>e-mail: a.babicz@prelite.pl</w:t>
      </w:r>
    </w:p>
    <w:p w:rsidR="00677CCD" w:rsidRPr="00677CCD" w:rsidRDefault="00677CCD" w:rsidP="00677CCD">
      <w:pPr>
        <w:spacing w:after="0" w:line="240" w:lineRule="auto"/>
        <w:jc w:val="both"/>
        <w:rPr>
          <w:sz w:val="18"/>
          <w:lang w:val="en-US"/>
        </w:rPr>
      </w:pPr>
      <w:r w:rsidRPr="00677CCD">
        <w:rPr>
          <w:sz w:val="18"/>
          <w:lang w:val="en-US"/>
        </w:rPr>
        <w:t>m.: +48</w:t>
      </w:r>
      <w:r>
        <w:rPr>
          <w:sz w:val="18"/>
          <w:lang w:val="en-US"/>
        </w:rPr>
        <w:t> 695 393 749</w:t>
      </w:r>
      <w:r w:rsidRPr="00677CCD">
        <w:rPr>
          <w:sz w:val="18"/>
          <w:lang w:val="en-US"/>
        </w:rPr>
        <w:t xml:space="preserve"> </w:t>
      </w:r>
    </w:p>
    <w:p w:rsidR="00677CCD" w:rsidRPr="00677CCD" w:rsidRDefault="00677CCD" w:rsidP="00677CCD">
      <w:pPr>
        <w:spacing w:after="0" w:line="240" w:lineRule="auto"/>
        <w:jc w:val="both"/>
        <w:rPr>
          <w:rFonts w:cs="Arial"/>
          <w:iCs/>
          <w:color w:val="1F497D"/>
          <w:lang w:val="en-US"/>
        </w:rPr>
      </w:pPr>
    </w:p>
    <w:p w:rsidR="00E657EE" w:rsidRPr="00677CCD" w:rsidRDefault="00E657EE">
      <w:pPr>
        <w:rPr>
          <w:lang w:val="en-US"/>
        </w:rPr>
      </w:pPr>
    </w:p>
    <w:sectPr w:rsidR="00E657EE" w:rsidRPr="00677CCD" w:rsidSect="004B0F5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BDB" w:rsidRDefault="004F3BDB" w:rsidP="00677CCD">
      <w:pPr>
        <w:spacing w:after="0" w:line="240" w:lineRule="auto"/>
      </w:pPr>
      <w:r>
        <w:separator/>
      </w:r>
    </w:p>
  </w:endnote>
  <w:endnote w:type="continuationSeparator" w:id="0">
    <w:p w:rsidR="004F3BDB" w:rsidRDefault="004F3BDB" w:rsidP="0067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BDB" w:rsidRDefault="004F3BDB" w:rsidP="00677CCD">
      <w:pPr>
        <w:spacing w:after="0" w:line="240" w:lineRule="auto"/>
      </w:pPr>
      <w:r>
        <w:separator/>
      </w:r>
    </w:p>
  </w:footnote>
  <w:footnote w:type="continuationSeparator" w:id="0">
    <w:p w:rsidR="004F3BDB" w:rsidRDefault="004F3BDB" w:rsidP="0067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BDB" w:rsidRDefault="004F3B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3797300</wp:posOffset>
          </wp:positionH>
          <wp:positionV relativeFrom="margin">
            <wp:posOffset>-1930400</wp:posOffset>
          </wp:positionV>
          <wp:extent cx="2305685" cy="1881505"/>
          <wp:effectExtent l="19050" t="0" r="0" b="0"/>
          <wp:wrapSquare wrapText="bothSides"/>
          <wp:docPr id="3" name="Obraz 2" descr="logotyp_szczecin_triathlon2cmyk_zam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szczecin_triathlon2cmyk_zamek.png"/>
                  <pic:cNvPicPr/>
                </pic:nvPicPr>
                <pic:blipFill>
                  <a:blip r:embed="rId1"/>
                  <a:srcRect b="18056"/>
                  <a:stretch>
                    <a:fillRect/>
                  </a:stretch>
                </pic:blipFill>
                <pic:spPr>
                  <a:xfrm>
                    <a:off x="0" y="0"/>
                    <a:ext cx="2305685" cy="188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-721360</wp:posOffset>
          </wp:positionH>
          <wp:positionV relativeFrom="margin">
            <wp:posOffset>-1803400</wp:posOffset>
          </wp:positionV>
          <wp:extent cx="1756410" cy="1758315"/>
          <wp:effectExtent l="19050" t="0" r="0" b="0"/>
          <wp:wrapSquare wrapText="bothSides"/>
          <wp:docPr id="2" name="Obraz 1" descr="enea_logo_f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nea_logo_f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1758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3BDB" w:rsidRDefault="004F3BDB">
    <w:pPr>
      <w:pStyle w:val="Nagwek"/>
    </w:pPr>
  </w:p>
  <w:p w:rsidR="004F3BDB" w:rsidRDefault="004F3BDB">
    <w:pPr>
      <w:pStyle w:val="Nagwek"/>
    </w:pPr>
  </w:p>
  <w:p w:rsidR="004F3BDB" w:rsidRDefault="004F3BDB">
    <w:pPr>
      <w:pStyle w:val="Nagwek"/>
    </w:pPr>
  </w:p>
  <w:p w:rsidR="004F3BDB" w:rsidRDefault="004F3BDB">
    <w:pPr>
      <w:pStyle w:val="Nagwek"/>
    </w:pPr>
  </w:p>
  <w:p w:rsidR="004F3BDB" w:rsidRDefault="004F3BDB">
    <w:pPr>
      <w:pStyle w:val="Nagwek"/>
    </w:pPr>
  </w:p>
  <w:p w:rsidR="004F3BDB" w:rsidRDefault="004F3BDB">
    <w:pPr>
      <w:pStyle w:val="Nagwek"/>
    </w:pPr>
  </w:p>
  <w:p w:rsidR="004F3BDB" w:rsidRDefault="004F3BD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trackRevisio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E657EE"/>
    <w:rsid w:val="00005A69"/>
    <w:rsid w:val="000468E7"/>
    <w:rsid w:val="00102393"/>
    <w:rsid w:val="00114FC9"/>
    <w:rsid w:val="0015488F"/>
    <w:rsid w:val="0016571D"/>
    <w:rsid w:val="0018473C"/>
    <w:rsid w:val="001A22FF"/>
    <w:rsid w:val="001F6334"/>
    <w:rsid w:val="00276F88"/>
    <w:rsid w:val="002931C7"/>
    <w:rsid w:val="0030364F"/>
    <w:rsid w:val="00336A19"/>
    <w:rsid w:val="003468B2"/>
    <w:rsid w:val="003B74A9"/>
    <w:rsid w:val="00482BFE"/>
    <w:rsid w:val="004B0F5B"/>
    <w:rsid w:val="004F3BDB"/>
    <w:rsid w:val="00564C23"/>
    <w:rsid w:val="00572FC8"/>
    <w:rsid w:val="00584F04"/>
    <w:rsid w:val="0062380F"/>
    <w:rsid w:val="00677CCD"/>
    <w:rsid w:val="006B3091"/>
    <w:rsid w:val="006B62EC"/>
    <w:rsid w:val="006C2690"/>
    <w:rsid w:val="006D3596"/>
    <w:rsid w:val="00711796"/>
    <w:rsid w:val="00823D9C"/>
    <w:rsid w:val="00836813"/>
    <w:rsid w:val="0084118E"/>
    <w:rsid w:val="00862B42"/>
    <w:rsid w:val="008C315A"/>
    <w:rsid w:val="008C5310"/>
    <w:rsid w:val="00952527"/>
    <w:rsid w:val="00997CA2"/>
    <w:rsid w:val="009C636D"/>
    <w:rsid w:val="00B91FD8"/>
    <w:rsid w:val="00B92396"/>
    <w:rsid w:val="00BA50A2"/>
    <w:rsid w:val="00C0260E"/>
    <w:rsid w:val="00C03638"/>
    <w:rsid w:val="00C05B86"/>
    <w:rsid w:val="00C23E40"/>
    <w:rsid w:val="00C351D5"/>
    <w:rsid w:val="00D22D14"/>
    <w:rsid w:val="00D6402D"/>
    <w:rsid w:val="00DD7118"/>
    <w:rsid w:val="00E14789"/>
    <w:rsid w:val="00E657EE"/>
    <w:rsid w:val="00E8426C"/>
    <w:rsid w:val="00E843A5"/>
    <w:rsid w:val="00EA2002"/>
    <w:rsid w:val="00EC2214"/>
    <w:rsid w:val="00ED3C9B"/>
    <w:rsid w:val="00F07D63"/>
    <w:rsid w:val="00FD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7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57E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7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7CCD"/>
  </w:style>
  <w:style w:type="paragraph" w:styleId="Stopka">
    <w:name w:val="footer"/>
    <w:basedOn w:val="Normalny"/>
    <w:link w:val="StopkaZnak"/>
    <w:uiPriority w:val="99"/>
    <w:semiHidden/>
    <w:unhideWhenUsed/>
    <w:rsid w:val="0067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7CCD"/>
  </w:style>
  <w:style w:type="paragraph" w:styleId="Tekstdymka">
    <w:name w:val="Balloon Text"/>
    <w:basedOn w:val="Normalny"/>
    <w:link w:val="TekstdymkaZnak"/>
    <w:uiPriority w:val="99"/>
    <w:semiHidden/>
    <w:unhideWhenUsed/>
    <w:rsid w:val="0067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CC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3B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3B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3BD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3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3B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s-live.pl/Endusport/Event/Details/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riathlonszczecin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endushop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dusport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60613-0CAB-4C00-BD56-4B169BEE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Links>
    <vt:vector size="18" baseType="variant">
      <vt:variant>
        <vt:i4>7602298</vt:i4>
      </vt:variant>
      <vt:variant>
        <vt:i4>6</vt:i4>
      </vt:variant>
      <vt:variant>
        <vt:i4>0</vt:i4>
      </vt:variant>
      <vt:variant>
        <vt:i4>5</vt:i4>
      </vt:variant>
      <vt:variant>
        <vt:lpwstr>http://endushop.pl/</vt:lpwstr>
      </vt:variant>
      <vt:variant>
        <vt:lpwstr/>
      </vt:variant>
      <vt:variant>
        <vt:i4>1900555</vt:i4>
      </vt:variant>
      <vt:variant>
        <vt:i4>3</vt:i4>
      </vt:variant>
      <vt:variant>
        <vt:i4>0</vt:i4>
      </vt:variant>
      <vt:variant>
        <vt:i4>5</vt:i4>
      </vt:variant>
      <vt:variant>
        <vt:lpwstr>http://www.endusport.pl/</vt:lpwstr>
      </vt:variant>
      <vt:variant>
        <vt:lpwstr/>
      </vt:variant>
      <vt:variant>
        <vt:i4>1179715</vt:i4>
      </vt:variant>
      <vt:variant>
        <vt:i4>0</vt:i4>
      </vt:variant>
      <vt:variant>
        <vt:i4>0</vt:i4>
      </vt:variant>
      <vt:variant>
        <vt:i4>5</vt:i4>
      </vt:variant>
      <vt:variant>
        <vt:lpwstr>http://triathlonszczecin.pl/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18</cp:revision>
  <cp:lastPrinted>2015-03-13T13:43:00Z</cp:lastPrinted>
  <dcterms:created xsi:type="dcterms:W3CDTF">2015-11-12T12:30:00Z</dcterms:created>
  <dcterms:modified xsi:type="dcterms:W3CDTF">2015-11-13T12:16:00Z</dcterms:modified>
</cp:coreProperties>
</file>